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FE" w:rsidRDefault="003245FE" w:rsidP="00324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Дзержинский район</w:t>
      </w:r>
    </w:p>
    <w:p w:rsidR="003245FE" w:rsidRDefault="006A70DA" w:rsidP="003245FE">
      <w:pPr>
        <w:pStyle w:val="aa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КРАЕВОЙ МОЛОДЁЖНЫЙ ФОРУМ</w:t>
      </w:r>
    </w:p>
    <w:p w:rsidR="003245FE" w:rsidRDefault="003245FE" w:rsidP="003245FE">
      <w:pPr>
        <w:pStyle w:val="aa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«НАУЧНО-ТЕХНИЧЕСКИЙ ПОТЕНЦИАЛ СИБИРИ»</w:t>
      </w:r>
    </w:p>
    <w:p w:rsidR="003245FE" w:rsidRDefault="003245FE" w:rsidP="003245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45FE" w:rsidRDefault="003245FE" w:rsidP="00324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Муниципальный этап </w:t>
      </w:r>
    </w:p>
    <w:p w:rsidR="003245FE" w:rsidRDefault="003245FE" w:rsidP="00324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«ПЕРВЫЕ ШАГИ В НАУКУ-2020»</w:t>
      </w:r>
    </w:p>
    <w:p w:rsidR="003245FE" w:rsidRDefault="003245FE" w:rsidP="003245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НОМИНАЦИЯ «НАУЧНЫЙ КОНВЕНТ» </w:t>
      </w:r>
    </w:p>
    <w:p w:rsidR="003245FE" w:rsidRDefault="003245FE" w:rsidP="003245FE">
      <w:pPr>
        <w:jc w:val="center"/>
        <w:rPr>
          <w:rFonts w:ascii="Times New Roman" w:hAnsi="Times New Roman" w:cs="Times New Roman"/>
          <w:sz w:val="40"/>
          <w:szCs w:val="40"/>
        </w:rPr>
      </w:pPr>
      <w:r w:rsidRPr="006A70DA">
        <w:rPr>
          <w:rFonts w:ascii="Times New Roman" w:hAnsi="Times New Roman" w:cs="Times New Roman"/>
          <w:sz w:val="40"/>
          <w:szCs w:val="40"/>
        </w:rPr>
        <w:t>Направление:</w:t>
      </w:r>
      <w:r w:rsidR="006A70DA">
        <w:rPr>
          <w:rFonts w:ascii="Times New Roman" w:hAnsi="Times New Roman" w:cs="Times New Roman"/>
          <w:sz w:val="40"/>
          <w:szCs w:val="40"/>
        </w:rPr>
        <w:t xml:space="preserve"> </w:t>
      </w:r>
      <w:r w:rsidR="00355BA9">
        <w:rPr>
          <w:rFonts w:ascii="Times New Roman" w:hAnsi="Times New Roman" w:cs="Times New Roman"/>
          <w:sz w:val="40"/>
          <w:szCs w:val="40"/>
        </w:rPr>
        <w:t>физика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36F1D">
        <w:rPr>
          <w:rFonts w:ascii="Times New Roman" w:hAnsi="Times New Roman" w:cs="Times New Roman"/>
          <w:sz w:val="40"/>
          <w:szCs w:val="40"/>
        </w:rPr>
        <w:t>и астрономия</w:t>
      </w:r>
    </w:p>
    <w:p w:rsidR="003245FE" w:rsidRDefault="003245FE" w:rsidP="003245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256">
        <w:rPr>
          <w:rFonts w:ascii="Times New Roman" w:hAnsi="Times New Roman" w:cs="Times New Roman"/>
          <w:b/>
          <w:sz w:val="40"/>
          <w:szCs w:val="40"/>
        </w:rPr>
        <w:t>«</w:t>
      </w:r>
      <w:r w:rsidR="00C03256" w:rsidRPr="00C03256">
        <w:rPr>
          <w:rFonts w:ascii="Times New Roman" w:hAnsi="Times New Roman" w:cs="Times New Roman"/>
          <w:b/>
          <w:sz w:val="40"/>
          <w:szCs w:val="40"/>
        </w:rPr>
        <w:t>Потери тепловой энергии из здания школы</w:t>
      </w:r>
      <w:r w:rsidRPr="00C03256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C49D0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Чешуев Денис Олегович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бюджетное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общеобразовательное учреждение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Александро-Ершинская средняя школа</w:t>
      </w:r>
    </w:p>
    <w:p w:rsidR="003245FE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="003245FE">
        <w:rPr>
          <w:rFonts w:ascii="Times New Roman" w:hAnsi="Times New Roman"/>
          <w:sz w:val="18"/>
          <w:szCs w:val="18"/>
        </w:rPr>
        <w:t xml:space="preserve"> класс</w:t>
      </w:r>
    </w:p>
    <w:p w:rsidR="003245FE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30 .11</w:t>
      </w:r>
      <w:r w:rsidR="003245FE">
        <w:rPr>
          <w:rFonts w:ascii="Times New Roman" w:hAnsi="Times New Roman"/>
          <w:sz w:val="18"/>
          <w:szCs w:val="18"/>
        </w:rPr>
        <w:t>.2005г</w:t>
      </w:r>
    </w:p>
    <w:p w:rsidR="003245FE" w:rsidRDefault="00D379EC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hyperlink r:id="rId7" w:history="1">
        <w:r w:rsidR="007C49D0" w:rsidRPr="00D1169F">
          <w:rPr>
            <w:rStyle w:val="a8"/>
            <w:rFonts w:ascii="Times New Roman" w:hAnsi="Times New Roman"/>
            <w:sz w:val="18"/>
            <w:szCs w:val="18"/>
            <w:lang w:val="en-US"/>
          </w:rPr>
          <w:t>DEHNC</w:t>
        </w:r>
        <w:r w:rsidR="007C49D0" w:rsidRPr="006A70DA">
          <w:rPr>
            <w:rStyle w:val="a8"/>
            <w:rFonts w:ascii="Times New Roman" w:hAnsi="Times New Roman"/>
            <w:sz w:val="18"/>
            <w:szCs w:val="18"/>
          </w:rPr>
          <w:t>23</w:t>
        </w:r>
        <w:r w:rsidR="007C49D0" w:rsidRPr="00D1169F">
          <w:rPr>
            <w:rStyle w:val="a8"/>
            <w:rFonts w:ascii="Times New Roman" w:hAnsi="Times New Roman"/>
            <w:sz w:val="18"/>
            <w:szCs w:val="18"/>
          </w:rPr>
          <w:t>@</w:t>
        </w:r>
        <w:r w:rsidR="007C49D0" w:rsidRPr="00D1169F">
          <w:rPr>
            <w:rStyle w:val="a8"/>
            <w:rFonts w:ascii="Times New Roman" w:hAnsi="Times New Roman"/>
            <w:sz w:val="18"/>
            <w:szCs w:val="18"/>
            <w:lang w:val="en-US"/>
          </w:rPr>
          <w:t>mail</w:t>
        </w:r>
        <w:r w:rsidR="007C49D0" w:rsidRPr="00D1169F">
          <w:rPr>
            <w:rStyle w:val="a8"/>
            <w:rFonts w:ascii="Times New Roman" w:hAnsi="Times New Roman"/>
            <w:sz w:val="18"/>
            <w:szCs w:val="18"/>
          </w:rPr>
          <w:t>.ru</w:t>
        </w:r>
      </w:hyperlink>
    </w:p>
    <w:p w:rsidR="003245FE" w:rsidRPr="006A70DA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</w:t>
      </w:r>
      <w:r w:rsidRPr="006A70DA">
        <w:rPr>
          <w:rFonts w:ascii="Times New Roman" w:hAnsi="Times New Roman"/>
          <w:sz w:val="18"/>
          <w:szCs w:val="18"/>
        </w:rPr>
        <w:t>504160302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____________личная подпись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</w:p>
    <w:p w:rsidR="003245FE" w:rsidRPr="007C49D0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Маколов Николай Русланович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Александро-Ершинская средняя школа</w:t>
      </w:r>
    </w:p>
    <w:p w:rsidR="003245FE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 </w:t>
      </w:r>
      <w:r w:rsidR="003245FE">
        <w:rPr>
          <w:rFonts w:ascii="Times New Roman" w:hAnsi="Times New Roman"/>
          <w:sz w:val="18"/>
          <w:szCs w:val="18"/>
        </w:rPr>
        <w:t xml:space="preserve"> класс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26.08.2004</w:t>
      </w:r>
    </w:p>
    <w:p w:rsidR="003245FE" w:rsidRDefault="00D379EC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hyperlink r:id="rId8" w:history="1">
        <w:r w:rsidR="00EF6CC5">
          <w:rPr>
            <w:rStyle w:val="a8"/>
            <w:rFonts w:ascii="Times New Roman" w:hAnsi="Times New Roman"/>
            <w:sz w:val="18"/>
            <w:szCs w:val="18"/>
            <w:lang w:val="en-US"/>
          </w:rPr>
          <w:t>nikolai</w:t>
        </w:r>
        <w:r w:rsidR="00EF6CC5" w:rsidRPr="00EF6CC5">
          <w:rPr>
            <w:rStyle w:val="a8"/>
            <w:rFonts w:ascii="Times New Roman" w:hAnsi="Times New Roman"/>
            <w:sz w:val="18"/>
            <w:szCs w:val="18"/>
          </w:rPr>
          <w:t>.</w:t>
        </w:r>
        <w:r w:rsidR="00EF6CC5">
          <w:rPr>
            <w:rStyle w:val="a8"/>
            <w:rFonts w:ascii="Times New Roman" w:hAnsi="Times New Roman"/>
            <w:sz w:val="18"/>
            <w:szCs w:val="18"/>
            <w:lang w:val="en-US"/>
          </w:rPr>
          <w:t>mackolov@yandex</w:t>
        </w:r>
        <w:r w:rsidR="00EF6CC5">
          <w:rPr>
            <w:rStyle w:val="a8"/>
            <w:rFonts w:ascii="Times New Roman" w:hAnsi="Times New Roman"/>
            <w:sz w:val="18"/>
            <w:szCs w:val="18"/>
          </w:rPr>
          <w:t>.r</w:t>
        </w:r>
        <w:r w:rsidR="000A1A7A" w:rsidRPr="003C430E">
          <w:rPr>
            <w:rStyle w:val="a8"/>
            <w:rFonts w:ascii="Times New Roman" w:hAnsi="Times New Roman"/>
            <w:sz w:val="18"/>
            <w:szCs w:val="18"/>
            <w:lang w:val="en-US"/>
          </w:rPr>
          <w:t>u</w:t>
        </w:r>
      </w:hyperlink>
    </w:p>
    <w:p w:rsidR="003245FE" w:rsidRDefault="001C135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89835735544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____________личная подпись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</w:p>
    <w:p w:rsidR="003245FE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Янцевич Людмила Ефимовна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Муниципальное бюджетное 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общеобразовательное учреждение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Александро-Ершинская средняя школа</w:t>
      </w:r>
    </w:p>
    <w:p w:rsidR="003245FE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учитель физики и математики</w:t>
      </w:r>
    </w:p>
    <w:p w:rsidR="003245FE" w:rsidRDefault="007C49D0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895042160 02</w:t>
      </w:r>
    </w:p>
    <w:p w:rsidR="003245FE" w:rsidRDefault="00D379EC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hyperlink r:id="rId9" w:history="1">
        <w:r w:rsidR="007C49D0">
          <w:rPr>
            <w:rStyle w:val="a8"/>
            <w:rFonts w:ascii="Times New Roman" w:hAnsi="Times New Roman"/>
            <w:sz w:val="18"/>
            <w:szCs w:val="18"/>
            <w:lang w:val="en-US"/>
          </w:rPr>
          <w:t>Yantsevich</w:t>
        </w:r>
        <w:r w:rsidR="007C49D0" w:rsidRPr="006A70DA">
          <w:rPr>
            <w:rStyle w:val="a8"/>
            <w:rFonts w:ascii="Times New Roman" w:hAnsi="Times New Roman"/>
            <w:sz w:val="18"/>
            <w:szCs w:val="18"/>
          </w:rPr>
          <w:t>.1965@</w:t>
        </w:r>
        <w:r w:rsidR="003245FE">
          <w:rPr>
            <w:rStyle w:val="a8"/>
            <w:rFonts w:ascii="Times New Roman" w:hAnsi="Times New Roman"/>
            <w:sz w:val="18"/>
            <w:szCs w:val="18"/>
            <w:lang w:val="en-US"/>
          </w:rPr>
          <w:t>mail</w:t>
        </w:r>
        <w:r w:rsidR="003245FE">
          <w:rPr>
            <w:rStyle w:val="a8"/>
            <w:rFonts w:ascii="Times New Roman" w:hAnsi="Times New Roman"/>
            <w:sz w:val="18"/>
            <w:szCs w:val="18"/>
          </w:rPr>
          <w:t>.</w:t>
        </w:r>
        <w:r w:rsidR="003245FE">
          <w:rPr>
            <w:rStyle w:val="a8"/>
            <w:rFonts w:ascii="Times New Roman" w:hAnsi="Times New Roman"/>
            <w:sz w:val="18"/>
            <w:szCs w:val="18"/>
            <w:lang w:val="en-US"/>
          </w:rPr>
          <w:t>ru</w:t>
        </w:r>
      </w:hyperlink>
      <w:r w:rsidR="003245FE">
        <w:rPr>
          <w:rFonts w:ascii="Times New Roman" w:hAnsi="Times New Roman"/>
          <w:sz w:val="18"/>
          <w:szCs w:val="18"/>
        </w:rPr>
        <w:t xml:space="preserve"> </w:t>
      </w:r>
    </w:p>
    <w:p w:rsidR="003245FE" w:rsidRDefault="003245FE" w:rsidP="003245FE">
      <w:pPr>
        <w:pStyle w:val="aa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____________личная подпись</w:t>
      </w:r>
    </w:p>
    <w:p w:rsidR="003245FE" w:rsidRDefault="003245FE" w:rsidP="003245FE">
      <w:pPr>
        <w:spacing w:after="0" w:line="312" w:lineRule="auto"/>
        <w:ind w:left="284" w:firstLine="425"/>
        <w:jc w:val="both"/>
        <w:rPr>
          <w:rStyle w:val="a9"/>
          <w:color w:val="525252"/>
          <w:sz w:val="20"/>
          <w:szCs w:val="20"/>
        </w:rPr>
      </w:pPr>
    </w:p>
    <w:p w:rsidR="003245FE" w:rsidRDefault="003245FE" w:rsidP="003245FE">
      <w:pPr>
        <w:spacing w:after="0" w:line="312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Style w:val="a9"/>
          <w:color w:val="525252"/>
          <w:sz w:val="20"/>
          <w:szCs w:val="20"/>
        </w:rPr>
        <w:t>С условиями Конкурса ознакомлен(-а) и согласен(-а). 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</w:p>
    <w:p w:rsidR="003245FE" w:rsidRDefault="003245FE" w:rsidP="00324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FE" w:rsidRDefault="003245FE" w:rsidP="00324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56" w:rsidRDefault="00C03256" w:rsidP="00C0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д.Александро-Ерша, 202</w:t>
      </w:r>
      <w:r w:rsidR="00355BA9">
        <w:rPr>
          <w:rFonts w:ascii="Times New Roman" w:hAnsi="Times New Roman" w:cs="Times New Roman"/>
          <w:b/>
          <w:sz w:val="28"/>
          <w:szCs w:val="28"/>
        </w:rPr>
        <w:t>0</w:t>
      </w:r>
    </w:p>
    <w:p w:rsidR="005F5801" w:rsidRPr="005F5801" w:rsidRDefault="005F5801" w:rsidP="00C03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80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03256" w:rsidRDefault="00C03256" w:rsidP="00C03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5801" w:rsidRPr="00C03256" w:rsidRDefault="005F5801" w:rsidP="00355B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Введение</w:t>
      </w:r>
      <w:r w:rsidR="007E4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36F1D">
        <w:rPr>
          <w:rFonts w:ascii="Times New Roman" w:hAnsi="Times New Roman" w:cs="Times New Roman"/>
          <w:sz w:val="24"/>
          <w:szCs w:val="24"/>
        </w:rPr>
        <w:t>…..3</w:t>
      </w:r>
    </w:p>
    <w:p w:rsidR="00281F59" w:rsidRPr="00C03256" w:rsidRDefault="005F5801" w:rsidP="007E447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032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4AFE" w:rsidRPr="00C03256">
        <w:rPr>
          <w:rFonts w:ascii="Times New Roman" w:hAnsi="Times New Roman" w:cs="Times New Roman"/>
          <w:sz w:val="24"/>
          <w:szCs w:val="24"/>
        </w:rPr>
        <w:t xml:space="preserve">. </w:t>
      </w:r>
      <w:r w:rsidR="00632397" w:rsidRPr="00C03256">
        <w:rPr>
          <w:rFonts w:ascii="Times New Roman" w:hAnsi="Times New Roman" w:cs="Times New Roman"/>
          <w:sz w:val="24"/>
          <w:szCs w:val="24"/>
        </w:rPr>
        <w:t>Энергетический аудит здания школы</w:t>
      </w:r>
      <w:r w:rsidR="00C03256">
        <w:rPr>
          <w:rFonts w:ascii="Times New Roman" w:hAnsi="Times New Roman" w:cs="Times New Roman"/>
          <w:sz w:val="24"/>
          <w:szCs w:val="24"/>
        </w:rPr>
        <w:t>………………</w:t>
      </w:r>
      <w:r w:rsidR="007E447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2628E">
        <w:rPr>
          <w:rFonts w:ascii="Times New Roman" w:hAnsi="Times New Roman" w:cs="Times New Roman"/>
          <w:sz w:val="24"/>
          <w:szCs w:val="24"/>
        </w:rPr>
        <w:t>….4</w:t>
      </w:r>
    </w:p>
    <w:p w:rsidR="00364AFE" w:rsidRPr="008C3DA4" w:rsidRDefault="00A85F64" w:rsidP="007E447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AFE" w:rsidRPr="00C03256">
        <w:rPr>
          <w:rFonts w:ascii="Times New Roman" w:hAnsi="Times New Roman" w:cs="Times New Roman"/>
          <w:sz w:val="24"/>
          <w:szCs w:val="24"/>
        </w:rPr>
        <w:t>1.</w:t>
      </w:r>
      <w:r w:rsidR="008C3DA4">
        <w:rPr>
          <w:rFonts w:ascii="Times New Roman" w:hAnsi="Times New Roman" w:cs="Times New Roman"/>
          <w:sz w:val="24"/>
          <w:szCs w:val="24"/>
        </w:rPr>
        <w:t xml:space="preserve">1. </w:t>
      </w:r>
      <w:r w:rsidR="007E4471">
        <w:rPr>
          <w:rFonts w:ascii="Times New Roman" w:hAnsi="Times New Roman" w:cs="Times New Roman"/>
          <w:sz w:val="24"/>
          <w:szCs w:val="24"/>
        </w:rPr>
        <w:t xml:space="preserve"> </w:t>
      </w:r>
      <w:r w:rsidR="00364AFE" w:rsidRPr="00C0325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Анализ расходовани</w:t>
      </w:r>
      <w:r w:rsidR="00DF0BA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я теплоэнергии  в школе за 2019</w:t>
      </w:r>
      <w:r w:rsidR="00364AFE" w:rsidRPr="00C0325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учебный год</w:t>
      </w:r>
      <w:r w:rsidR="007E447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………………………</w:t>
      </w:r>
      <w:r w:rsidR="00DF0BA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….4</w:t>
      </w:r>
    </w:p>
    <w:p w:rsidR="00682614" w:rsidRPr="00C03256" w:rsidRDefault="005E048F" w:rsidP="007E447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="008C3DA4">
        <w:rPr>
          <w:rFonts w:ascii="Times New Roman" w:hAnsi="Times New Roman" w:cs="Times New Roman"/>
          <w:sz w:val="24"/>
          <w:szCs w:val="24"/>
        </w:rPr>
        <w:t xml:space="preserve">1.2. </w:t>
      </w:r>
      <w:r w:rsidR="00682614" w:rsidRPr="00C03256">
        <w:rPr>
          <w:rFonts w:ascii="Times New Roman" w:hAnsi="Times New Roman" w:cs="Times New Roman"/>
          <w:sz w:val="24"/>
          <w:szCs w:val="24"/>
        </w:rPr>
        <w:t>Анализ потерь тепловой энергии  в школе</w:t>
      </w:r>
      <w:r w:rsidR="007E447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81701">
        <w:rPr>
          <w:rFonts w:ascii="Times New Roman" w:hAnsi="Times New Roman" w:cs="Times New Roman"/>
          <w:sz w:val="24"/>
          <w:szCs w:val="24"/>
        </w:rPr>
        <w:t>…...5</w:t>
      </w:r>
    </w:p>
    <w:p w:rsidR="008C3DA4" w:rsidRDefault="008C3DA4" w:rsidP="00D830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D830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7E4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90F32">
        <w:rPr>
          <w:rFonts w:ascii="Times New Roman" w:hAnsi="Times New Roman" w:cs="Times New Roman"/>
          <w:sz w:val="24"/>
          <w:szCs w:val="24"/>
        </w:rPr>
        <w:t>……..7</w:t>
      </w:r>
    </w:p>
    <w:p w:rsidR="00D8301B" w:rsidRPr="00D8301B" w:rsidRDefault="00D8301B" w:rsidP="00D83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1B">
        <w:rPr>
          <w:rFonts w:ascii="Times New Roman" w:hAnsi="Times New Roman" w:cs="Times New Roman"/>
          <w:sz w:val="24"/>
          <w:szCs w:val="24"/>
        </w:rPr>
        <w:t>Используемые источники информации</w:t>
      </w:r>
      <w:r w:rsidR="007E447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90F32">
        <w:rPr>
          <w:rFonts w:ascii="Times New Roman" w:hAnsi="Times New Roman" w:cs="Times New Roman"/>
          <w:sz w:val="24"/>
          <w:szCs w:val="24"/>
        </w:rPr>
        <w:t>………8</w:t>
      </w:r>
    </w:p>
    <w:p w:rsidR="00D8301B" w:rsidRPr="00C03256" w:rsidRDefault="00D8301B" w:rsidP="0035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921" w:rsidRPr="00C03256" w:rsidRDefault="00012921" w:rsidP="00355B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614" w:rsidRPr="00C03256" w:rsidRDefault="00682614" w:rsidP="00355B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048F" w:rsidRPr="00632397" w:rsidRDefault="005E048F" w:rsidP="00355B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1E73" w:rsidRDefault="00EB1E73" w:rsidP="00355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2D" w:rsidRDefault="0098602D" w:rsidP="00EB1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80D" w:rsidRDefault="00B4380D" w:rsidP="00C0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1D" w:rsidRDefault="00636F1D" w:rsidP="00C0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1D" w:rsidRDefault="00636F1D" w:rsidP="00C0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9" w:rsidRDefault="00B15A39" w:rsidP="00C0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5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03256" w:rsidRPr="00C03256" w:rsidRDefault="00C03256" w:rsidP="00C03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D4" w:rsidRPr="00C03256" w:rsidRDefault="00B15A39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 xml:space="preserve">На протяжении пяти лет у нас в школе проблема: перерасход угля в период отопительного сезона. А это значит и расход бюджета. Нами была выбрана тема «Потери тепловой энергии </w:t>
      </w:r>
      <w:r w:rsidR="00EB1E73" w:rsidRPr="00C03256">
        <w:rPr>
          <w:rFonts w:ascii="Times New Roman" w:hAnsi="Times New Roman" w:cs="Times New Roman"/>
          <w:sz w:val="24"/>
          <w:szCs w:val="24"/>
        </w:rPr>
        <w:t>из здания школы».</w:t>
      </w:r>
      <w:r w:rsidR="00012921" w:rsidRPr="00C03256">
        <w:rPr>
          <w:rFonts w:ascii="Times New Roman" w:hAnsi="Times New Roman" w:cs="Times New Roman"/>
          <w:sz w:val="24"/>
          <w:szCs w:val="24"/>
        </w:rPr>
        <w:t xml:space="preserve">  </w:t>
      </w:r>
      <w:r w:rsidR="005655D4" w:rsidRPr="00C03256">
        <w:rPr>
          <w:rFonts w:ascii="Times New Roman" w:hAnsi="Times New Roman" w:cs="Times New Roman"/>
          <w:sz w:val="24"/>
          <w:szCs w:val="24"/>
        </w:rPr>
        <w:t>Комфортной  температурой в школе считается</w:t>
      </w:r>
      <w:r w:rsidR="00496C91" w:rsidRPr="00C03256">
        <w:rPr>
          <w:rFonts w:ascii="Times New Roman" w:hAnsi="Times New Roman" w:cs="Times New Roman"/>
          <w:sz w:val="24"/>
          <w:szCs w:val="24"/>
        </w:rPr>
        <w:t xml:space="preserve"> от</w:t>
      </w:r>
      <w:r w:rsidR="00636F1D">
        <w:rPr>
          <w:rFonts w:ascii="Times New Roman" w:hAnsi="Times New Roman" w:cs="Times New Roman"/>
          <w:sz w:val="24"/>
          <w:szCs w:val="24"/>
        </w:rPr>
        <w:t xml:space="preserve"> </w:t>
      </w:r>
      <w:r w:rsidR="00496C91" w:rsidRPr="00C03256">
        <w:rPr>
          <w:rFonts w:ascii="Times New Roman" w:hAnsi="Times New Roman" w:cs="Times New Roman"/>
          <w:sz w:val="24"/>
          <w:szCs w:val="24"/>
        </w:rPr>
        <w:t>18</w:t>
      </w:r>
      <w:r w:rsidR="00496C91"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96C91" w:rsidRPr="00C03256">
        <w:rPr>
          <w:rFonts w:ascii="Times New Roman" w:hAnsi="Times New Roman" w:cs="Times New Roman"/>
          <w:sz w:val="24"/>
          <w:szCs w:val="24"/>
        </w:rPr>
        <w:t>С до 24</w:t>
      </w:r>
      <w:r w:rsidR="00496C91"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96C91" w:rsidRPr="00C03256">
        <w:rPr>
          <w:rFonts w:ascii="Times New Roman" w:hAnsi="Times New Roman" w:cs="Times New Roman"/>
          <w:sz w:val="24"/>
          <w:szCs w:val="24"/>
        </w:rPr>
        <w:t>С</w:t>
      </w:r>
      <w:r w:rsidR="00636F1D">
        <w:rPr>
          <w:rFonts w:ascii="Times New Roman" w:hAnsi="Times New Roman" w:cs="Times New Roman"/>
          <w:sz w:val="24"/>
          <w:szCs w:val="24"/>
        </w:rPr>
        <w:t>.</w:t>
      </w:r>
    </w:p>
    <w:p w:rsidR="00EB1E73" w:rsidRPr="00C03256" w:rsidRDefault="00EB1E73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A9">
        <w:rPr>
          <w:rFonts w:ascii="Times New Roman" w:hAnsi="Times New Roman" w:cs="Times New Roman"/>
          <w:sz w:val="24"/>
          <w:szCs w:val="24"/>
        </w:rPr>
        <w:t>Цель работы:</w:t>
      </w:r>
      <w:r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="00FC5A41" w:rsidRPr="00C03256">
        <w:rPr>
          <w:rFonts w:ascii="Times New Roman" w:hAnsi="Times New Roman" w:cs="Times New Roman"/>
          <w:sz w:val="24"/>
          <w:szCs w:val="24"/>
        </w:rPr>
        <w:t>обследование здания школы с целью</w:t>
      </w:r>
      <w:r w:rsidR="005F2FE4" w:rsidRPr="00C03256">
        <w:rPr>
          <w:rFonts w:ascii="Times New Roman" w:hAnsi="Times New Roman" w:cs="Times New Roman"/>
          <w:sz w:val="24"/>
          <w:szCs w:val="24"/>
        </w:rPr>
        <w:t xml:space="preserve"> потери </w:t>
      </w:r>
      <w:r w:rsidR="00FC5A41" w:rsidRPr="00C03256">
        <w:rPr>
          <w:rFonts w:ascii="Times New Roman" w:hAnsi="Times New Roman" w:cs="Times New Roman"/>
          <w:sz w:val="24"/>
          <w:szCs w:val="24"/>
        </w:rPr>
        <w:t>тепловой энергии  и эффективности использования топлива (угля).</w:t>
      </w:r>
    </w:p>
    <w:p w:rsidR="00FC5A41" w:rsidRPr="00110BDA" w:rsidRDefault="00FC5A41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DA">
        <w:rPr>
          <w:rFonts w:ascii="Times New Roman" w:hAnsi="Times New Roman" w:cs="Times New Roman"/>
          <w:sz w:val="24"/>
          <w:szCs w:val="24"/>
        </w:rPr>
        <w:t>Задачи работы:</w:t>
      </w:r>
    </w:p>
    <w:p w:rsidR="00A1537C" w:rsidRPr="00C03256" w:rsidRDefault="00FC5A41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1)</w:t>
      </w:r>
      <w:r w:rsidR="00A1537C" w:rsidRPr="00C03256">
        <w:rPr>
          <w:rFonts w:ascii="Times New Roman" w:hAnsi="Times New Roman" w:cs="Times New Roman"/>
          <w:sz w:val="24"/>
          <w:szCs w:val="24"/>
        </w:rPr>
        <w:t xml:space="preserve"> провести упроще</w:t>
      </w:r>
      <w:r w:rsidR="008E15FC" w:rsidRPr="00C03256">
        <w:rPr>
          <w:rFonts w:ascii="Times New Roman" w:hAnsi="Times New Roman" w:cs="Times New Roman"/>
          <w:sz w:val="24"/>
          <w:szCs w:val="24"/>
        </w:rPr>
        <w:t>нный</w:t>
      </w:r>
      <w:r w:rsidR="00496C91" w:rsidRPr="00C03256">
        <w:rPr>
          <w:rFonts w:ascii="Times New Roman" w:hAnsi="Times New Roman" w:cs="Times New Roman"/>
          <w:sz w:val="24"/>
          <w:szCs w:val="24"/>
        </w:rPr>
        <w:t xml:space="preserve"> энергоаудит здания школы</w:t>
      </w:r>
      <w:r w:rsidR="00A1537C" w:rsidRPr="00C03256">
        <w:rPr>
          <w:rFonts w:ascii="Times New Roman" w:hAnsi="Times New Roman" w:cs="Times New Roman"/>
          <w:sz w:val="24"/>
          <w:szCs w:val="24"/>
        </w:rPr>
        <w:t>;</w:t>
      </w:r>
    </w:p>
    <w:p w:rsidR="008E15FC" w:rsidRPr="00C03256" w:rsidRDefault="00A1537C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="008E15FC" w:rsidRPr="00C03256">
        <w:rPr>
          <w:rFonts w:ascii="Times New Roman" w:hAnsi="Times New Roman" w:cs="Times New Roman"/>
          <w:sz w:val="24"/>
          <w:szCs w:val="24"/>
        </w:rPr>
        <w:t>2)</w:t>
      </w:r>
      <w:r w:rsidRPr="00C03256">
        <w:rPr>
          <w:rFonts w:ascii="Times New Roman" w:hAnsi="Times New Roman" w:cs="Times New Roman"/>
          <w:sz w:val="24"/>
          <w:szCs w:val="24"/>
        </w:rPr>
        <w:t xml:space="preserve"> провести анализ потерь тепловой энергии  в школе; </w:t>
      </w:r>
    </w:p>
    <w:p w:rsidR="00A1537C" w:rsidRPr="00C03256" w:rsidRDefault="00110BDA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1537C" w:rsidRPr="00C03256">
        <w:rPr>
          <w:rFonts w:ascii="Times New Roman" w:hAnsi="Times New Roman" w:cs="Times New Roman"/>
          <w:sz w:val="24"/>
          <w:szCs w:val="24"/>
        </w:rPr>
        <w:t>рассчитать сбережение в рублях  за теплоэнергию при  теплосберегающих мероприятиях;</w:t>
      </w:r>
    </w:p>
    <w:p w:rsidR="00A1537C" w:rsidRPr="00C03256" w:rsidRDefault="00A1537C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4)</w:t>
      </w:r>
      <w:r w:rsidR="005F5801" w:rsidRPr="00C03256">
        <w:rPr>
          <w:rFonts w:ascii="Times New Roman" w:hAnsi="Times New Roman" w:cs="Times New Roman"/>
          <w:sz w:val="24"/>
          <w:szCs w:val="24"/>
        </w:rPr>
        <w:t xml:space="preserve"> провести расчет количество парниковых газов, при потере тепловой энергии в школе;</w:t>
      </w:r>
    </w:p>
    <w:p w:rsidR="005F5801" w:rsidRPr="00C03256" w:rsidRDefault="005F5801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5) предложить мероприятия, для снижения потерь тепловой энергии в школе.</w:t>
      </w:r>
    </w:p>
    <w:p w:rsidR="00B15A39" w:rsidRPr="00C03256" w:rsidRDefault="00384220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DA">
        <w:rPr>
          <w:rFonts w:ascii="Times New Roman" w:hAnsi="Times New Roman" w:cs="Times New Roman"/>
          <w:sz w:val="24"/>
          <w:szCs w:val="24"/>
        </w:rPr>
        <w:t>Область исследования:</w:t>
      </w:r>
      <w:r w:rsidR="00B10682" w:rsidRPr="00C03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тепловые ресурсы школы и их сбережение.</w:t>
      </w:r>
    </w:p>
    <w:p w:rsidR="00384220" w:rsidRPr="00C03256" w:rsidRDefault="00384220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DA">
        <w:rPr>
          <w:rFonts w:ascii="Times New Roman" w:hAnsi="Times New Roman" w:cs="Times New Roman"/>
          <w:sz w:val="24"/>
          <w:szCs w:val="24"/>
        </w:rPr>
        <w:t>Объекты исследование:</w:t>
      </w:r>
      <w:r w:rsidRPr="00C03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энергосистема школы.</w:t>
      </w:r>
    </w:p>
    <w:p w:rsidR="00384220" w:rsidRDefault="00384220" w:rsidP="00C03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DA">
        <w:rPr>
          <w:rFonts w:ascii="Times New Roman" w:hAnsi="Times New Roman" w:cs="Times New Roman"/>
          <w:sz w:val="24"/>
          <w:szCs w:val="24"/>
        </w:rPr>
        <w:t>Предмет исследования:</w:t>
      </w:r>
      <w:r w:rsidRPr="00C03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 xml:space="preserve">тепловая энергия в школе, </w:t>
      </w:r>
      <w:r w:rsidR="001015D4" w:rsidRPr="00C03256">
        <w:rPr>
          <w:rFonts w:ascii="Times New Roman" w:hAnsi="Times New Roman" w:cs="Times New Roman"/>
          <w:sz w:val="24"/>
          <w:szCs w:val="24"/>
        </w:rPr>
        <w:t>влияние отходов сжигания угля на окружающую среду.</w:t>
      </w:r>
    </w:p>
    <w:p w:rsidR="00C03256" w:rsidRPr="0067610A" w:rsidRDefault="0067610A" w:rsidP="00676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BDA">
        <w:rPr>
          <w:rFonts w:ascii="Times New Roman" w:hAnsi="Times New Roman" w:cs="Times New Roman"/>
          <w:sz w:val="24"/>
          <w:szCs w:val="24"/>
        </w:rPr>
        <w:t>Гипотеза: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BDA">
        <w:rPr>
          <w:rFonts w:ascii="Times New Roman" w:hAnsi="Times New Roman" w:cs="Times New Roman"/>
          <w:sz w:val="24"/>
          <w:szCs w:val="24"/>
        </w:rPr>
        <w:t>н</w:t>
      </w:r>
      <w:r w:rsidRPr="0067610A">
        <w:rPr>
          <w:rFonts w:ascii="Times New Roman" w:hAnsi="Times New Roman" w:cs="Times New Roman"/>
          <w:sz w:val="24"/>
          <w:szCs w:val="24"/>
        </w:rPr>
        <w:t>аибольшая потеря тепловой энергии из-за деревянных рассохшихся окон.</w:t>
      </w:r>
    </w:p>
    <w:p w:rsidR="00C03256" w:rsidRDefault="00C03256" w:rsidP="00C0325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C03256" w:rsidRDefault="00C03256" w:rsidP="00364AFE">
      <w:pPr>
        <w:rPr>
          <w:rFonts w:ascii="Times New Roman" w:hAnsi="Times New Roman" w:cs="Times New Roman"/>
          <w:b/>
          <w:sz w:val="24"/>
          <w:szCs w:val="24"/>
        </w:rPr>
      </w:pPr>
    </w:p>
    <w:p w:rsidR="007E4471" w:rsidRDefault="007E4471" w:rsidP="00636F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2397" w:rsidRPr="00C03256" w:rsidRDefault="00924B94" w:rsidP="007E4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032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32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2397" w:rsidRPr="00C03256">
        <w:rPr>
          <w:rFonts w:ascii="Times New Roman" w:hAnsi="Times New Roman" w:cs="Times New Roman"/>
          <w:b/>
          <w:sz w:val="28"/>
          <w:szCs w:val="28"/>
        </w:rPr>
        <w:t>Эн</w:t>
      </w:r>
      <w:r w:rsidR="00636F1D">
        <w:rPr>
          <w:rFonts w:ascii="Times New Roman" w:hAnsi="Times New Roman" w:cs="Times New Roman"/>
          <w:b/>
          <w:sz w:val="28"/>
          <w:szCs w:val="28"/>
        </w:rPr>
        <w:t>ергетический аудит здания школы</w:t>
      </w:r>
    </w:p>
    <w:p w:rsidR="0016069D" w:rsidRPr="00C03256" w:rsidRDefault="0016069D" w:rsidP="007E4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7A5D" w:rsidRDefault="00364AFE" w:rsidP="00A87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BA9">
        <w:rPr>
          <w:rFonts w:ascii="Times New Roman" w:hAnsi="Times New Roman" w:cs="Times New Roman"/>
          <w:b/>
          <w:sz w:val="28"/>
          <w:szCs w:val="28"/>
        </w:rPr>
        <w:t>1.1</w:t>
      </w:r>
      <w:r w:rsidR="00C03256" w:rsidRPr="00355BA9">
        <w:rPr>
          <w:rFonts w:ascii="Times New Roman" w:hAnsi="Times New Roman" w:cs="Times New Roman"/>
          <w:b/>
          <w:sz w:val="28"/>
          <w:szCs w:val="28"/>
        </w:rPr>
        <w:t>.</w:t>
      </w:r>
      <w:r w:rsidRPr="00355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DA4" w:rsidRPr="008C3DA4">
        <w:rPr>
          <w:rFonts w:ascii="Times New Roman" w:hAnsi="Times New Roman" w:cs="Times New Roman"/>
          <w:b/>
          <w:sz w:val="28"/>
          <w:szCs w:val="28"/>
        </w:rPr>
        <w:t>Анализ расходования теплоэнергии  в школе за 2019г учебный год</w:t>
      </w:r>
    </w:p>
    <w:p w:rsidR="00A874CE" w:rsidRDefault="00A874CE" w:rsidP="00A87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5D" w:rsidRPr="00C03256" w:rsidRDefault="00A874CE" w:rsidP="007D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7D7A5D" w:rsidRPr="00C03256">
        <w:rPr>
          <w:rFonts w:ascii="Times New Roman" w:hAnsi="Times New Roman" w:cs="Times New Roman"/>
          <w:sz w:val="24"/>
          <w:szCs w:val="24"/>
        </w:rPr>
        <w:t>обследование здания для сбора информации  об источниках энергии и её потреблении, разработка рекомендаций и  решений по снижению энергетических затрат.</w:t>
      </w:r>
    </w:p>
    <w:p w:rsidR="007D7A5D" w:rsidRPr="00C03256" w:rsidRDefault="007D7A5D" w:rsidP="007D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D7A5D" w:rsidRPr="00C03256" w:rsidRDefault="007D7A5D" w:rsidP="007D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определение объема за год энергопотребления</w:t>
      </w:r>
      <w:r w:rsidR="00A874CE">
        <w:rPr>
          <w:rFonts w:ascii="Times New Roman" w:hAnsi="Times New Roman" w:cs="Times New Roman"/>
          <w:sz w:val="24"/>
          <w:szCs w:val="24"/>
        </w:rPr>
        <w:t>;</w:t>
      </w:r>
    </w:p>
    <w:p w:rsidR="007D7A5D" w:rsidRPr="00C03256" w:rsidRDefault="007D7A5D" w:rsidP="007D7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оценка потенциала энергосбережения</w:t>
      </w:r>
      <w:r w:rsidR="00A874CE">
        <w:rPr>
          <w:rFonts w:ascii="Times New Roman" w:hAnsi="Times New Roman" w:cs="Times New Roman"/>
          <w:sz w:val="24"/>
          <w:szCs w:val="24"/>
        </w:rPr>
        <w:t>;</w:t>
      </w:r>
    </w:p>
    <w:p w:rsidR="007D7A5D" w:rsidRDefault="007D7A5D" w:rsidP="00324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определение возможностей реализации мер по повышению энергоэффективности.</w:t>
      </w:r>
    </w:p>
    <w:p w:rsidR="00324E07" w:rsidRPr="00C03256" w:rsidRDefault="00324E07" w:rsidP="00324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42A" w:rsidRPr="00324E07" w:rsidRDefault="007D7A5D" w:rsidP="00324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Мы провели упрощенный энергоаудит здания школы, для определения возможных путей экономии тепловой энергии.</w:t>
      </w:r>
    </w:p>
    <w:p w:rsidR="007D7A5D" w:rsidRPr="00BB542A" w:rsidRDefault="00BB542A" w:rsidP="00BB5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2A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312B1">
        <w:rPr>
          <w:rFonts w:ascii="Times New Roman" w:hAnsi="Times New Roman" w:cs="Times New Roman"/>
          <w:b/>
          <w:sz w:val="24"/>
          <w:szCs w:val="24"/>
        </w:rPr>
        <w:t>№</w:t>
      </w:r>
      <w:r w:rsidRPr="00BB542A">
        <w:rPr>
          <w:rFonts w:ascii="Times New Roman" w:hAnsi="Times New Roman" w:cs="Times New Roman"/>
          <w:b/>
          <w:sz w:val="24"/>
          <w:szCs w:val="24"/>
        </w:rPr>
        <w:t>1. Характеристика здания Александро-Ершинской средней школы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3828"/>
        <w:gridCol w:w="5528"/>
      </w:tblGrid>
      <w:tr w:rsidR="001015D4" w:rsidRPr="00C03256" w:rsidTr="007D7A5D">
        <w:tc>
          <w:tcPr>
            <w:tcW w:w="567" w:type="dxa"/>
          </w:tcPr>
          <w:p w:rsidR="001015D4" w:rsidRPr="00C03256" w:rsidRDefault="001015D4" w:rsidP="00BB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015D4" w:rsidRPr="00C03256" w:rsidRDefault="001015D4" w:rsidP="00BB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Назначение  здания</w:t>
            </w:r>
          </w:p>
        </w:tc>
        <w:tc>
          <w:tcPr>
            <w:tcW w:w="5528" w:type="dxa"/>
          </w:tcPr>
          <w:p w:rsidR="001015D4" w:rsidRPr="00C03256" w:rsidRDefault="001015D4" w:rsidP="00BB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1015D4" w:rsidP="00BB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528" w:type="dxa"/>
          </w:tcPr>
          <w:p w:rsidR="001015D4" w:rsidRPr="00C03256" w:rsidRDefault="00C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1972г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Этажность строения</w:t>
            </w:r>
          </w:p>
        </w:tc>
        <w:tc>
          <w:tcPr>
            <w:tcW w:w="5528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Компактность здания</w:t>
            </w:r>
          </w:p>
        </w:tc>
        <w:tc>
          <w:tcPr>
            <w:tcW w:w="5528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нет много выступов и углов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Высота здания, м</w:t>
            </w:r>
          </w:p>
        </w:tc>
        <w:tc>
          <w:tcPr>
            <w:tcW w:w="5528" w:type="dxa"/>
          </w:tcPr>
          <w:p w:rsidR="00C47487" w:rsidRPr="00C03256" w:rsidRDefault="00C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015D4" w:rsidRPr="00C03256" w:rsidRDefault="001015D4" w:rsidP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Площадь здания, м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1015D4" w:rsidRPr="00C03256" w:rsidRDefault="00C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1287,9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10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Объем здания, м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28" w:type="dxa"/>
          </w:tcPr>
          <w:p w:rsidR="001015D4" w:rsidRPr="00C03256" w:rsidRDefault="00C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8822,12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Отопительная площадь, м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1015D4" w:rsidRPr="00C03256" w:rsidRDefault="007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  <w:r w:rsidR="00EE1466" w:rsidRPr="00C0325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Основной материал стен</w:t>
            </w:r>
          </w:p>
        </w:tc>
        <w:tc>
          <w:tcPr>
            <w:tcW w:w="5528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Толщина стен, см</w:t>
            </w:r>
          </w:p>
        </w:tc>
        <w:tc>
          <w:tcPr>
            <w:tcW w:w="5528" w:type="dxa"/>
          </w:tcPr>
          <w:p w:rsidR="001015D4" w:rsidRPr="00C03256" w:rsidRDefault="00C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015D4" w:rsidRPr="00C03256" w:rsidTr="007D7A5D">
        <w:tc>
          <w:tcPr>
            <w:tcW w:w="567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015D4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Площадь наружных стен, м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1015D4" w:rsidRPr="00C03256" w:rsidRDefault="00E2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1094,07(1450,3-356,23)</w:t>
            </w:r>
          </w:p>
        </w:tc>
      </w:tr>
      <w:tr w:rsidR="00A94D4C" w:rsidRPr="00C03256" w:rsidTr="007D7A5D">
        <w:tc>
          <w:tcPr>
            <w:tcW w:w="567" w:type="dxa"/>
          </w:tcPr>
          <w:p w:rsidR="00A94D4C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94D4C" w:rsidRPr="00C03256" w:rsidRDefault="00A94D4C" w:rsidP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Площадь остекленения,м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A94D4C" w:rsidRPr="00C03256" w:rsidRDefault="00C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76,84+279,39=356,23</w:t>
            </w:r>
          </w:p>
        </w:tc>
      </w:tr>
      <w:tr w:rsidR="00A94D4C" w:rsidRPr="00C03256" w:rsidTr="007D7A5D">
        <w:tc>
          <w:tcPr>
            <w:tcW w:w="567" w:type="dxa"/>
          </w:tcPr>
          <w:p w:rsidR="00A94D4C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A94D4C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Состояние окон</w:t>
            </w:r>
          </w:p>
        </w:tc>
        <w:tc>
          <w:tcPr>
            <w:tcW w:w="5528" w:type="dxa"/>
          </w:tcPr>
          <w:p w:rsidR="00C47487" w:rsidRPr="00C03256" w:rsidRDefault="00A9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5F4F" w:rsidRPr="00C03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окон пластиковые</w:t>
            </w:r>
            <w:r w:rsidR="00C47487" w:rsidRPr="00C03256">
              <w:rPr>
                <w:rFonts w:ascii="Times New Roman" w:hAnsi="Times New Roman" w:cs="Times New Roman"/>
                <w:sz w:val="24"/>
                <w:szCs w:val="24"/>
              </w:rPr>
              <w:t>(2*2,26)</w:t>
            </w: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4D4C" w:rsidRPr="00C03256" w:rsidRDefault="0081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67-окон деревянные в плохом состояние</w:t>
            </w:r>
            <w:r w:rsidR="00C47487" w:rsidRPr="00C032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рассохшие</w:t>
            </w:r>
            <w:r w:rsidR="00C47487" w:rsidRPr="00C03256">
              <w:rPr>
                <w:rFonts w:ascii="Times New Roman" w:hAnsi="Times New Roman" w:cs="Times New Roman"/>
                <w:sz w:val="24"/>
                <w:szCs w:val="24"/>
              </w:rPr>
              <w:t xml:space="preserve"> (2,03*2,05)</w:t>
            </w: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 xml:space="preserve">, оконные блоки </w:t>
            </w:r>
            <w:r w:rsidR="008F2580" w:rsidRPr="00C03256">
              <w:rPr>
                <w:rFonts w:ascii="Times New Roman" w:hAnsi="Times New Roman" w:cs="Times New Roman"/>
                <w:sz w:val="24"/>
                <w:szCs w:val="24"/>
              </w:rPr>
              <w:t>закреплены в стенах, стыки не плотно герметизированы</w:t>
            </w:r>
          </w:p>
        </w:tc>
      </w:tr>
      <w:tr w:rsidR="00A94D4C" w:rsidRPr="00C03256" w:rsidTr="007D7A5D">
        <w:tc>
          <w:tcPr>
            <w:tcW w:w="567" w:type="dxa"/>
          </w:tcPr>
          <w:p w:rsidR="00A94D4C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A94D4C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Наличие утепления</w:t>
            </w:r>
          </w:p>
        </w:tc>
        <w:tc>
          <w:tcPr>
            <w:tcW w:w="5528" w:type="dxa"/>
          </w:tcPr>
          <w:p w:rsidR="00A94D4C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Стены и полы. крыша не утеплены. Трубопроводы системы отопления утеплены</w:t>
            </w:r>
          </w:p>
        </w:tc>
      </w:tr>
      <w:tr w:rsidR="008F2580" w:rsidRPr="00C03256" w:rsidTr="007D7A5D">
        <w:tc>
          <w:tcPr>
            <w:tcW w:w="567" w:type="dxa"/>
          </w:tcPr>
          <w:p w:rsidR="008F2580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8F2580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5528" w:type="dxa"/>
          </w:tcPr>
          <w:p w:rsidR="008F2580" w:rsidRPr="00C03256" w:rsidRDefault="008F2580" w:rsidP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Однотрубная вертикальная с возможности регулирования отопления всего</w:t>
            </w:r>
            <w:r w:rsidR="00EA1D51">
              <w:rPr>
                <w:rFonts w:ascii="Times New Roman" w:hAnsi="Times New Roman" w:cs="Times New Roman"/>
                <w:sz w:val="24"/>
                <w:szCs w:val="24"/>
              </w:rPr>
              <w:t xml:space="preserve"> здания в теплопункте (качегарк</w:t>
            </w:r>
            <w:r w:rsidR="00EA1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A1D51" w:rsidRPr="00EA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- температура на выходе).</w:t>
            </w:r>
          </w:p>
        </w:tc>
      </w:tr>
      <w:tr w:rsidR="008F2580" w:rsidRPr="00C03256" w:rsidTr="007D7A5D">
        <w:tc>
          <w:tcPr>
            <w:tcW w:w="567" w:type="dxa"/>
          </w:tcPr>
          <w:p w:rsidR="008F2580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8F2580" w:rsidRPr="00C03256" w:rsidRDefault="00F3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Тип вентиляции</w:t>
            </w:r>
          </w:p>
        </w:tc>
        <w:tc>
          <w:tcPr>
            <w:tcW w:w="5528" w:type="dxa"/>
          </w:tcPr>
          <w:p w:rsidR="008F2580" w:rsidRPr="00C03256" w:rsidRDefault="00C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</w:p>
        </w:tc>
      </w:tr>
      <w:tr w:rsidR="008F2580" w:rsidRPr="00C03256" w:rsidTr="007D7A5D">
        <w:tc>
          <w:tcPr>
            <w:tcW w:w="567" w:type="dxa"/>
          </w:tcPr>
          <w:p w:rsidR="008F2580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8F2580" w:rsidRPr="00C03256" w:rsidRDefault="00F3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Тип кровли</w:t>
            </w:r>
          </w:p>
        </w:tc>
        <w:tc>
          <w:tcPr>
            <w:tcW w:w="5528" w:type="dxa"/>
          </w:tcPr>
          <w:p w:rsidR="008F2580" w:rsidRPr="00C03256" w:rsidRDefault="00F3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</w:tr>
      <w:tr w:rsidR="008F2580" w:rsidRPr="00C03256" w:rsidTr="007D7A5D">
        <w:tc>
          <w:tcPr>
            <w:tcW w:w="567" w:type="dxa"/>
          </w:tcPr>
          <w:p w:rsidR="008F2580" w:rsidRPr="00C03256" w:rsidRDefault="008F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8F2580" w:rsidRPr="00C03256" w:rsidRDefault="00F3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Намокание стен, полов, фундамента, наличие плесени</w:t>
            </w:r>
          </w:p>
        </w:tc>
        <w:tc>
          <w:tcPr>
            <w:tcW w:w="5528" w:type="dxa"/>
          </w:tcPr>
          <w:p w:rsidR="008F2580" w:rsidRPr="00C03256" w:rsidRDefault="008E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Найдено на 1этаже</w:t>
            </w:r>
          </w:p>
        </w:tc>
      </w:tr>
      <w:tr w:rsidR="00785AE0" w:rsidRPr="00C03256" w:rsidTr="007D7A5D">
        <w:tc>
          <w:tcPr>
            <w:tcW w:w="567" w:type="dxa"/>
          </w:tcPr>
          <w:p w:rsidR="00785AE0" w:rsidRPr="00C03256" w:rsidRDefault="007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785AE0" w:rsidRPr="00C03256" w:rsidRDefault="007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Площадь дверей (входных)</w:t>
            </w:r>
          </w:p>
        </w:tc>
        <w:tc>
          <w:tcPr>
            <w:tcW w:w="5528" w:type="dxa"/>
          </w:tcPr>
          <w:p w:rsidR="00785AE0" w:rsidRPr="00C03256" w:rsidRDefault="007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22,24м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(2 двойные,6-одинарные)</w:t>
            </w:r>
          </w:p>
        </w:tc>
      </w:tr>
    </w:tbl>
    <w:p w:rsidR="00324E07" w:rsidRDefault="00324E07" w:rsidP="00BB542A">
      <w:pPr>
        <w:spacing w:before="375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E1EA0" w:rsidRDefault="00BE1EA0" w:rsidP="00BB542A">
      <w:pPr>
        <w:spacing w:before="375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4B94" w:rsidRPr="00C03256" w:rsidRDefault="00BB542A" w:rsidP="00BB542A">
      <w:pPr>
        <w:spacing w:before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  <w:r w:rsidRPr="00BB542A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B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54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4B94" w:rsidRPr="00C032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Анализ расходования те</w:t>
      </w:r>
      <w:r w:rsidR="006657EB" w:rsidRPr="00C032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плоэнергии  в школе за 2019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учебный год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426"/>
        <w:gridCol w:w="1134"/>
        <w:gridCol w:w="567"/>
        <w:gridCol w:w="850"/>
        <w:gridCol w:w="567"/>
        <w:gridCol w:w="709"/>
        <w:gridCol w:w="709"/>
        <w:gridCol w:w="567"/>
        <w:gridCol w:w="541"/>
        <w:gridCol w:w="593"/>
        <w:gridCol w:w="708"/>
        <w:gridCol w:w="851"/>
        <w:gridCol w:w="709"/>
        <w:gridCol w:w="708"/>
        <w:gridCol w:w="851"/>
      </w:tblGrid>
      <w:tr w:rsidR="00324E07" w:rsidRPr="00C03256" w:rsidTr="00324E07">
        <w:tc>
          <w:tcPr>
            <w:tcW w:w="426" w:type="dxa"/>
          </w:tcPr>
          <w:p w:rsidR="0036199D" w:rsidRPr="00C03256" w:rsidRDefault="00361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6199D" w:rsidRPr="00C03256" w:rsidRDefault="00361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6199D" w:rsidRPr="00C03256" w:rsidRDefault="00361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</w:tcPr>
          <w:p w:rsidR="0036199D" w:rsidRPr="00C03256" w:rsidRDefault="00361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24E07" w:rsidRPr="00C03256" w:rsidTr="00324E07">
        <w:tc>
          <w:tcPr>
            <w:tcW w:w="426" w:type="dxa"/>
          </w:tcPr>
          <w:p w:rsidR="0036199D" w:rsidRPr="00C03256" w:rsidRDefault="007E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4471" w:rsidRDefault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36199D" w:rsidRPr="00C03256" w:rsidRDefault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(кВт)</w:t>
            </w:r>
          </w:p>
        </w:tc>
        <w:tc>
          <w:tcPr>
            <w:tcW w:w="567" w:type="dxa"/>
          </w:tcPr>
          <w:p w:rsidR="0036199D" w:rsidRPr="00C03256" w:rsidRDefault="0036199D" w:rsidP="00361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4906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5478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5192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5918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5546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49820</w:t>
            </w:r>
          </w:p>
        </w:tc>
      </w:tr>
      <w:tr w:rsidR="00324E07" w:rsidRPr="00C03256" w:rsidTr="00324E07">
        <w:tc>
          <w:tcPr>
            <w:tcW w:w="426" w:type="dxa"/>
          </w:tcPr>
          <w:p w:rsidR="0036199D" w:rsidRPr="00C03256" w:rsidRDefault="007E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4471" w:rsidRDefault="0036199D" w:rsidP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36199D" w:rsidRPr="00C03256" w:rsidRDefault="0036199D" w:rsidP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(кВт)</w:t>
            </w:r>
          </w:p>
          <w:p w:rsidR="0036199D" w:rsidRPr="00C03256" w:rsidRDefault="0036199D" w:rsidP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Эл.котлы</w:t>
            </w:r>
          </w:p>
        </w:tc>
        <w:tc>
          <w:tcPr>
            <w:tcW w:w="567" w:type="dxa"/>
          </w:tcPr>
          <w:p w:rsidR="0036199D" w:rsidRPr="00C03256" w:rsidRDefault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4044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3602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199D" w:rsidRPr="00C03256" w:rsidRDefault="00F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30244</w:t>
            </w:r>
          </w:p>
        </w:tc>
      </w:tr>
      <w:tr w:rsidR="00324E07" w:rsidRPr="00C03256" w:rsidTr="00324E07">
        <w:tc>
          <w:tcPr>
            <w:tcW w:w="426" w:type="dxa"/>
          </w:tcPr>
          <w:p w:rsidR="0036199D" w:rsidRPr="00C03256" w:rsidRDefault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471" w:rsidRDefault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  <w:p w:rsidR="0036199D" w:rsidRPr="00C03256" w:rsidRDefault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(т/кВт)</w:t>
            </w:r>
          </w:p>
        </w:tc>
        <w:tc>
          <w:tcPr>
            <w:tcW w:w="567" w:type="dxa"/>
          </w:tcPr>
          <w:p w:rsidR="0036199D" w:rsidRPr="00C03256" w:rsidRDefault="0036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1B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6199D" w:rsidRPr="00C03256" w:rsidRDefault="00D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199D" w:rsidRPr="00C03256" w:rsidRDefault="00F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BB542A" w:rsidRDefault="00BB542A" w:rsidP="003538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2649" w:rsidRPr="007E4471" w:rsidRDefault="0023745F" w:rsidP="007E44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 xml:space="preserve">УГОЛЬ: </w:t>
      </w:r>
      <w:r w:rsidRPr="00C03256">
        <w:rPr>
          <w:rFonts w:ascii="Times New Roman" w:hAnsi="Times New Roman" w:cs="Times New Roman"/>
          <w:sz w:val="24"/>
          <w:szCs w:val="24"/>
          <w:lang w:val="en-US"/>
        </w:rPr>
        <w:t>Q=</w:t>
      </w:r>
      <w:r w:rsidR="007D2C44" w:rsidRPr="00C03256">
        <w:rPr>
          <w:rFonts w:ascii="Times New Roman" w:hAnsi="Times New Roman" w:cs="Times New Roman"/>
          <w:sz w:val="24"/>
          <w:szCs w:val="24"/>
        </w:rPr>
        <w:t>27</w:t>
      </w:r>
      <w:r w:rsidR="003538BF" w:rsidRPr="00C03256">
        <w:rPr>
          <w:rFonts w:ascii="Times New Roman" w:hAnsi="Times New Roman" w:cs="Times New Roman"/>
          <w:sz w:val="24"/>
          <w:szCs w:val="24"/>
        </w:rPr>
        <w:t>000000·75</w:t>
      </w:r>
      <w:r w:rsidR="003538BF" w:rsidRPr="00C03256">
        <w:rPr>
          <w:rFonts w:ascii="Times New Roman" w:hAnsi="Times New Roman" w:cs="Times New Roman"/>
          <w:sz w:val="24"/>
          <w:szCs w:val="24"/>
          <w:lang w:val="en-US"/>
        </w:rPr>
        <w:t>0000</w:t>
      </w:r>
      <w:r w:rsidR="00462CAD" w:rsidRPr="00C03256">
        <w:rPr>
          <w:rFonts w:ascii="Times New Roman" w:hAnsi="Times New Roman" w:cs="Times New Roman"/>
          <w:sz w:val="24"/>
          <w:szCs w:val="24"/>
        </w:rPr>
        <w:t>:3600000=5625</w:t>
      </w:r>
      <w:r w:rsidRPr="00C03256">
        <w:rPr>
          <w:rFonts w:ascii="Times New Roman" w:hAnsi="Times New Roman" w:cs="Times New Roman"/>
          <w:sz w:val="24"/>
          <w:szCs w:val="24"/>
        </w:rPr>
        <w:t xml:space="preserve">000кВт </w:t>
      </w:r>
    </w:p>
    <w:p w:rsidR="00D84BC3" w:rsidRDefault="000B2649" w:rsidP="00BE1EA0">
      <w:pPr>
        <w:keepNext/>
        <w:jc w:val="center"/>
      </w:pPr>
      <w:r w:rsidRPr="00C0325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010150" cy="2981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048F" w:rsidRPr="00D84BC3" w:rsidRDefault="00D84BC3" w:rsidP="00D84BC3">
      <w:pPr>
        <w:pStyle w:val="af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4BC3">
        <w:rPr>
          <w:rFonts w:ascii="Times New Roman" w:hAnsi="Times New Roman" w:cs="Times New Roman"/>
          <w:color w:val="auto"/>
        </w:rPr>
        <w:t xml:space="preserve">Рисунок </w:t>
      </w:r>
      <w:r w:rsidR="00D379EC" w:rsidRPr="00D84BC3">
        <w:rPr>
          <w:rFonts w:ascii="Times New Roman" w:hAnsi="Times New Roman" w:cs="Times New Roman"/>
          <w:color w:val="auto"/>
        </w:rPr>
        <w:fldChar w:fldCharType="begin"/>
      </w:r>
      <w:r w:rsidRPr="00D84BC3">
        <w:rPr>
          <w:rFonts w:ascii="Times New Roman" w:hAnsi="Times New Roman" w:cs="Times New Roman"/>
          <w:color w:val="auto"/>
        </w:rPr>
        <w:instrText xml:space="preserve"> SEQ Рисунок \* ARABIC </w:instrText>
      </w:r>
      <w:r w:rsidR="00D379EC" w:rsidRPr="00D84BC3">
        <w:rPr>
          <w:rFonts w:ascii="Times New Roman" w:hAnsi="Times New Roman" w:cs="Times New Roman"/>
          <w:color w:val="auto"/>
        </w:rPr>
        <w:fldChar w:fldCharType="separate"/>
      </w:r>
      <w:r w:rsidRPr="00D84BC3">
        <w:rPr>
          <w:rFonts w:ascii="Times New Roman" w:hAnsi="Times New Roman" w:cs="Times New Roman"/>
          <w:noProof/>
          <w:color w:val="auto"/>
        </w:rPr>
        <w:t>1</w:t>
      </w:r>
      <w:r w:rsidR="00D379EC" w:rsidRPr="00D84BC3">
        <w:rPr>
          <w:rFonts w:ascii="Times New Roman" w:hAnsi="Times New Roman" w:cs="Times New Roman"/>
          <w:color w:val="auto"/>
        </w:rPr>
        <w:fldChar w:fldCharType="end"/>
      </w:r>
      <w:r w:rsidRPr="00D84B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8C3DA4">
        <w:rPr>
          <w:rFonts w:ascii="Times New Roman" w:hAnsi="Times New Roman" w:cs="Times New Roman"/>
          <w:color w:val="auto"/>
        </w:rPr>
        <w:t>Сравнительные данные расхода электроэнергии и тепловой энергии</w:t>
      </w:r>
    </w:p>
    <w:p w:rsidR="00C03256" w:rsidRDefault="00C03256" w:rsidP="00D84BC3">
      <w:pPr>
        <w:rPr>
          <w:rFonts w:ascii="Times New Roman" w:hAnsi="Times New Roman" w:cs="Times New Roman"/>
          <w:b/>
          <w:sz w:val="28"/>
          <w:szCs w:val="28"/>
        </w:rPr>
      </w:pPr>
    </w:p>
    <w:p w:rsidR="001015D4" w:rsidRPr="00C03256" w:rsidRDefault="008C3DA4" w:rsidP="0035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5E048F" w:rsidRPr="00C03256">
        <w:rPr>
          <w:rFonts w:ascii="Times New Roman" w:hAnsi="Times New Roman" w:cs="Times New Roman"/>
          <w:b/>
          <w:sz w:val="28"/>
          <w:szCs w:val="28"/>
        </w:rPr>
        <w:t>Анализ потерь тепловой энергии  в школе</w:t>
      </w:r>
    </w:p>
    <w:p w:rsidR="00006E16" w:rsidRPr="00C03256" w:rsidRDefault="00006E16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Количество тепловой энергии, которую теряет здание за единицу времени называется – теплопотерей, она не постоянна и зависит от разницы температур в доме и на улице.</w:t>
      </w:r>
    </w:p>
    <w:p w:rsidR="00E529AB" w:rsidRPr="00C03256" w:rsidRDefault="00E529AB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Средняя температура в школе 18</w:t>
      </w:r>
      <w:r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3256">
        <w:rPr>
          <w:rFonts w:ascii="Times New Roman" w:hAnsi="Times New Roman" w:cs="Times New Roman"/>
          <w:sz w:val="24"/>
          <w:szCs w:val="24"/>
        </w:rPr>
        <w:t>-20</w:t>
      </w:r>
      <w:r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3256">
        <w:rPr>
          <w:rFonts w:ascii="Times New Roman" w:hAnsi="Times New Roman" w:cs="Times New Roman"/>
          <w:sz w:val="24"/>
          <w:szCs w:val="24"/>
        </w:rPr>
        <w:t>С, бывает  иногда меньше 12</w:t>
      </w:r>
      <w:r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3256">
        <w:rPr>
          <w:rFonts w:ascii="Times New Roman" w:hAnsi="Times New Roman" w:cs="Times New Roman"/>
          <w:sz w:val="24"/>
          <w:szCs w:val="24"/>
        </w:rPr>
        <w:t>-16</w:t>
      </w:r>
      <w:r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03256">
        <w:rPr>
          <w:rFonts w:ascii="Times New Roman" w:hAnsi="Times New Roman" w:cs="Times New Roman"/>
          <w:sz w:val="24"/>
          <w:szCs w:val="24"/>
        </w:rPr>
        <w:t>С. В школе утепляют окна, но это не эффективно, так как окта старые и плохая изоляция- сквозняки.</w:t>
      </w:r>
    </w:p>
    <w:p w:rsidR="005C7AEF" w:rsidRPr="00C03256" w:rsidRDefault="005C7AEF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Тепло уходит  из здания школы двумя способами:</w:t>
      </w:r>
    </w:p>
    <w:p w:rsidR="005C7AEF" w:rsidRPr="00C03256" w:rsidRDefault="005C7AEF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1.Сквозняки (инфильтрация)-</w:t>
      </w:r>
      <w:r w:rsidR="00682614" w:rsidRPr="00C03256">
        <w:rPr>
          <w:rFonts w:ascii="Times New Roman" w:hAnsi="Times New Roman" w:cs="Times New Roman"/>
          <w:sz w:val="24"/>
          <w:szCs w:val="24"/>
        </w:rPr>
        <w:t xml:space="preserve"> конве</w:t>
      </w:r>
      <w:r w:rsidRPr="00C03256">
        <w:rPr>
          <w:rFonts w:ascii="Times New Roman" w:hAnsi="Times New Roman" w:cs="Times New Roman"/>
          <w:sz w:val="24"/>
          <w:szCs w:val="24"/>
        </w:rPr>
        <w:t>кция;</w:t>
      </w:r>
    </w:p>
    <w:p w:rsidR="005C7AEF" w:rsidRPr="00C03256" w:rsidRDefault="005C7AEF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2.теплопередача- передача тепла от теплой поверхности (внутренней) к холодной (</w:t>
      </w:r>
      <w:r w:rsidR="00682614" w:rsidRPr="00C03256">
        <w:rPr>
          <w:rFonts w:ascii="Times New Roman" w:hAnsi="Times New Roman" w:cs="Times New Roman"/>
          <w:sz w:val="24"/>
          <w:szCs w:val="24"/>
        </w:rPr>
        <w:t>наружне</w:t>
      </w:r>
      <w:r w:rsidRPr="00C03256">
        <w:rPr>
          <w:rFonts w:ascii="Times New Roman" w:hAnsi="Times New Roman" w:cs="Times New Roman"/>
          <w:sz w:val="24"/>
          <w:szCs w:val="24"/>
        </w:rPr>
        <w:t>й).</w:t>
      </w:r>
    </w:p>
    <w:p w:rsidR="00006E16" w:rsidRPr="00C03256" w:rsidRDefault="00006E16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256">
        <w:rPr>
          <w:rFonts w:ascii="Times New Roman" w:hAnsi="Times New Roman" w:cs="Times New Roman"/>
          <w:sz w:val="24"/>
          <w:szCs w:val="24"/>
          <w:u w:val="single"/>
        </w:rPr>
        <w:lastRenderedPageBreak/>
        <w:t>Потери тепла в школе происходят через:</w:t>
      </w:r>
    </w:p>
    <w:p w:rsidR="00006E16" w:rsidRPr="00C03256" w:rsidRDefault="00006E16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крышу(25%)</w:t>
      </w:r>
    </w:p>
    <w:p w:rsidR="00006E16" w:rsidRPr="00C03256" w:rsidRDefault="00006E16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пол(15%)</w:t>
      </w:r>
    </w:p>
    <w:p w:rsidR="00006E16" w:rsidRPr="00C03256" w:rsidRDefault="00006E16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окна(10-20%)</w:t>
      </w:r>
    </w:p>
    <w:p w:rsidR="00006E16" w:rsidRPr="00C03256" w:rsidRDefault="00006E16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наружные двери(15%)</w:t>
      </w:r>
    </w:p>
    <w:p w:rsidR="00006E16" w:rsidRPr="00C03256" w:rsidRDefault="00006E16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- наружные стены(35%)</w:t>
      </w:r>
    </w:p>
    <w:p w:rsidR="007D7A5D" w:rsidRDefault="007D7A5D" w:rsidP="00C032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614" w:rsidRPr="00C03256" w:rsidRDefault="00682614" w:rsidP="00BE1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Тепловую потерю энергии  вычисляем по формуле.</w:t>
      </w:r>
    </w:p>
    <w:p w:rsidR="00682614" w:rsidRPr="00C03256" w:rsidRDefault="00682614" w:rsidP="00BE1E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03256">
        <w:rPr>
          <w:rFonts w:ascii="Times New Roman" w:hAnsi="Times New Roman" w:cs="Times New Roman"/>
          <w:b/>
          <w:sz w:val="24"/>
          <w:szCs w:val="24"/>
        </w:rPr>
        <w:t>=</w:t>
      </w: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C03256">
        <w:rPr>
          <w:rFonts w:ascii="Times New Roman" w:hAnsi="Times New Roman" w:cs="Times New Roman"/>
          <w:b/>
          <w:sz w:val="24"/>
          <w:szCs w:val="24"/>
        </w:rPr>
        <w:t>∙</w:t>
      </w: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03256">
        <w:rPr>
          <w:rFonts w:ascii="Times New Roman" w:hAnsi="Times New Roman" w:cs="Times New Roman"/>
          <w:b/>
          <w:sz w:val="24"/>
          <w:szCs w:val="24"/>
        </w:rPr>
        <w:t>∙(</w:t>
      </w: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03256">
        <w:rPr>
          <w:rFonts w:ascii="Times New Roman" w:hAnsi="Times New Roman" w:cs="Times New Roman"/>
          <w:b/>
          <w:sz w:val="24"/>
          <w:szCs w:val="24"/>
        </w:rPr>
        <w:t>в-</w:t>
      </w: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03256">
        <w:rPr>
          <w:rFonts w:ascii="Times New Roman" w:hAnsi="Times New Roman" w:cs="Times New Roman"/>
          <w:b/>
          <w:sz w:val="24"/>
          <w:szCs w:val="24"/>
        </w:rPr>
        <w:t xml:space="preserve">н)  </w:t>
      </w:r>
    </w:p>
    <w:p w:rsidR="00682614" w:rsidRPr="00C03256" w:rsidRDefault="00682614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C03256">
        <w:rPr>
          <w:rFonts w:ascii="Times New Roman" w:hAnsi="Times New Roman" w:cs="Times New Roman"/>
          <w:sz w:val="24"/>
          <w:szCs w:val="24"/>
        </w:rPr>
        <w:t xml:space="preserve"> – коэффициент тепловых потерь, Дж/м</w:t>
      </w:r>
      <w:r w:rsidRPr="00C032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2614" w:rsidRPr="00C03256" w:rsidRDefault="00682614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56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03256">
        <w:rPr>
          <w:rFonts w:ascii="Times New Roman" w:hAnsi="Times New Roman" w:cs="Times New Roman"/>
          <w:sz w:val="24"/>
          <w:szCs w:val="24"/>
        </w:rPr>
        <w:t xml:space="preserve"> – площадь поверхности через которую происходит передача тепла, м</w:t>
      </w:r>
      <w:r w:rsidRPr="00C0325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2614" w:rsidRPr="00C03256" w:rsidRDefault="00682614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03256">
        <w:rPr>
          <w:rFonts w:ascii="Times New Roman" w:hAnsi="Times New Roman" w:cs="Times New Roman"/>
          <w:b/>
          <w:sz w:val="24"/>
          <w:szCs w:val="24"/>
        </w:rPr>
        <w:t>в</w:t>
      </w:r>
      <w:r w:rsidRPr="00C03256">
        <w:rPr>
          <w:rFonts w:ascii="Times New Roman" w:hAnsi="Times New Roman" w:cs="Times New Roman"/>
          <w:sz w:val="24"/>
          <w:szCs w:val="24"/>
        </w:rPr>
        <w:t xml:space="preserve">– температура внутри здания, </w:t>
      </w:r>
      <w:r w:rsidR="00281F59" w:rsidRPr="00C03256">
        <w:rPr>
          <w:rFonts w:ascii="Times New Roman" w:hAnsi="Times New Roman" w:cs="Times New Roman"/>
          <w:sz w:val="24"/>
          <w:szCs w:val="24"/>
        </w:rPr>
        <w:t>°</w:t>
      </w:r>
      <w:r w:rsidR="00281F59" w:rsidRPr="00C03256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682614" w:rsidRDefault="00682614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03256">
        <w:rPr>
          <w:rFonts w:ascii="Times New Roman" w:hAnsi="Times New Roman" w:cs="Times New Roman"/>
          <w:b/>
          <w:sz w:val="24"/>
          <w:szCs w:val="24"/>
        </w:rPr>
        <w:t>н</w:t>
      </w:r>
      <w:r w:rsidRPr="00C03256">
        <w:rPr>
          <w:rFonts w:ascii="Times New Roman" w:hAnsi="Times New Roman" w:cs="Times New Roman"/>
          <w:sz w:val="24"/>
          <w:szCs w:val="24"/>
        </w:rPr>
        <w:t>– температура снаружи, °</w:t>
      </w:r>
      <w:r w:rsidRPr="00C03256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7D7A5D" w:rsidRPr="007D7A5D" w:rsidRDefault="007D7A5D" w:rsidP="007D7A5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4BC3" w:rsidRPr="00F970E1" w:rsidRDefault="00D84BC3" w:rsidP="00F970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312B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542A">
        <w:rPr>
          <w:rFonts w:ascii="Times New Roman" w:hAnsi="Times New Roman" w:cs="Times New Roman"/>
          <w:b/>
          <w:sz w:val="24"/>
          <w:szCs w:val="24"/>
        </w:rPr>
        <w:t>.</w:t>
      </w:r>
      <w:r w:rsidRPr="00D84B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</w:t>
      </w:r>
      <w:r w:rsidRPr="00C03256"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b/>
          <w:sz w:val="24"/>
          <w:szCs w:val="24"/>
        </w:rPr>
        <w:t>потери тепловой энергии в школе</w:t>
      </w:r>
    </w:p>
    <w:tbl>
      <w:tblPr>
        <w:tblStyle w:val="a3"/>
        <w:tblW w:w="0" w:type="auto"/>
        <w:tblInd w:w="108" w:type="dxa"/>
        <w:tblLook w:val="04A0"/>
      </w:tblPr>
      <w:tblGrid>
        <w:gridCol w:w="445"/>
        <w:gridCol w:w="3962"/>
        <w:gridCol w:w="5623"/>
      </w:tblGrid>
      <w:tr w:rsidR="00682614" w:rsidRPr="00C03256" w:rsidTr="007D7A5D">
        <w:tc>
          <w:tcPr>
            <w:tcW w:w="426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35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коэффициент тепловых потерь, Дж /м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325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Pr="00C032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82614" w:rsidRPr="00C03256" w:rsidTr="007D7A5D">
        <w:tc>
          <w:tcPr>
            <w:tcW w:w="426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</w:p>
        </w:tc>
        <w:tc>
          <w:tcPr>
            <w:tcW w:w="5635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82614" w:rsidRPr="00C03256" w:rsidTr="007D7A5D">
        <w:tc>
          <w:tcPr>
            <w:tcW w:w="426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635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82614" w:rsidRPr="00C03256" w:rsidTr="007D7A5D">
        <w:tc>
          <w:tcPr>
            <w:tcW w:w="426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5635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82614" w:rsidRPr="00C03256" w:rsidTr="007D7A5D">
        <w:tc>
          <w:tcPr>
            <w:tcW w:w="426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5635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82614" w:rsidRPr="00C03256" w:rsidTr="007D7A5D">
        <w:tc>
          <w:tcPr>
            <w:tcW w:w="426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наружные стены</w:t>
            </w:r>
          </w:p>
        </w:tc>
        <w:tc>
          <w:tcPr>
            <w:tcW w:w="5635" w:type="dxa"/>
          </w:tcPr>
          <w:p w:rsidR="00682614" w:rsidRPr="00C03256" w:rsidRDefault="00682614" w:rsidP="008034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82614" w:rsidRPr="00C03256" w:rsidRDefault="00682614" w:rsidP="006826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E16" w:rsidRPr="00C03256" w:rsidRDefault="00324E07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82614" w:rsidRPr="00C03256">
        <w:rPr>
          <w:rFonts w:ascii="Times New Roman" w:hAnsi="Times New Roman" w:cs="Times New Roman"/>
          <w:sz w:val="24"/>
          <w:szCs w:val="24"/>
        </w:rPr>
        <w:t>средненная наружная температура воздуха для Дзержинского района за отопительный сезон  2019 года равна -7,2</w:t>
      </w:r>
      <w:r w:rsidR="00682614"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82614" w:rsidRPr="00C03256">
        <w:rPr>
          <w:rFonts w:ascii="Times New Roman" w:hAnsi="Times New Roman" w:cs="Times New Roman"/>
          <w:sz w:val="24"/>
          <w:szCs w:val="24"/>
        </w:rPr>
        <w:t>С</w:t>
      </w:r>
      <w:r w:rsidR="00BE1EA0">
        <w:rPr>
          <w:rFonts w:ascii="Times New Roman" w:hAnsi="Times New Roman" w:cs="Times New Roman"/>
          <w:sz w:val="24"/>
          <w:szCs w:val="24"/>
        </w:rPr>
        <w:t>.</w:t>
      </w:r>
    </w:p>
    <w:p w:rsidR="00785AE0" w:rsidRPr="00C03256" w:rsidRDefault="009C28A0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03256">
        <w:rPr>
          <w:rFonts w:ascii="Times New Roman" w:hAnsi="Times New Roman" w:cs="Times New Roman"/>
          <w:sz w:val="24"/>
          <w:szCs w:val="24"/>
          <w:vertAlign w:val="subscript"/>
        </w:rPr>
        <w:t>потолок</w:t>
      </w:r>
      <w:r w:rsidRPr="00C03256">
        <w:rPr>
          <w:rFonts w:ascii="Times New Roman" w:hAnsi="Times New Roman" w:cs="Times New Roman"/>
          <w:sz w:val="24"/>
          <w:szCs w:val="24"/>
        </w:rPr>
        <w:t xml:space="preserve">=0,4·1287,9 (18-(-7,2))=  </w:t>
      </w:r>
      <w:r w:rsidR="00785AE0" w:rsidRPr="00C03256">
        <w:rPr>
          <w:rFonts w:ascii="Times New Roman" w:hAnsi="Times New Roman" w:cs="Times New Roman"/>
          <w:sz w:val="24"/>
          <w:szCs w:val="24"/>
        </w:rPr>
        <w:t xml:space="preserve">12982,03 </w:t>
      </w:r>
      <w:r w:rsidRPr="00C03256">
        <w:rPr>
          <w:rFonts w:ascii="Times New Roman" w:hAnsi="Times New Roman" w:cs="Times New Roman"/>
          <w:sz w:val="24"/>
          <w:szCs w:val="24"/>
        </w:rPr>
        <w:t>Дж</w:t>
      </w:r>
    </w:p>
    <w:p w:rsidR="009C28A0" w:rsidRPr="00C03256" w:rsidRDefault="009C28A0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03256">
        <w:rPr>
          <w:rFonts w:ascii="Times New Roman" w:hAnsi="Times New Roman" w:cs="Times New Roman"/>
          <w:sz w:val="24"/>
          <w:szCs w:val="24"/>
          <w:vertAlign w:val="subscript"/>
        </w:rPr>
        <w:t>пол</w:t>
      </w:r>
      <w:r w:rsidRPr="00C03256">
        <w:rPr>
          <w:rFonts w:ascii="Times New Roman" w:hAnsi="Times New Roman" w:cs="Times New Roman"/>
          <w:sz w:val="24"/>
          <w:szCs w:val="24"/>
        </w:rPr>
        <w:t>=0,03·1287,9 (18-(-7,2))=</w:t>
      </w:r>
      <w:r w:rsidR="00C862B5" w:rsidRPr="00C03256">
        <w:rPr>
          <w:rFonts w:ascii="Times New Roman" w:hAnsi="Times New Roman" w:cs="Times New Roman"/>
          <w:sz w:val="24"/>
          <w:szCs w:val="24"/>
        </w:rPr>
        <w:t>973,65</w:t>
      </w:r>
      <w:r w:rsidR="00785AE0"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Дж</w:t>
      </w:r>
    </w:p>
    <w:p w:rsidR="009C28A0" w:rsidRPr="00C03256" w:rsidRDefault="009C28A0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03256">
        <w:rPr>
          <w:rFonts w:ascii="Times New Roman" w:hAnsi="Times New Roman" w:cs="Times New Roman"/>
          <w:sz w:val="24"/>
          <w:szCs w:val="24"/>
          <w:vertAlign w:val="subscript"/>
        </w:rPr>
        <w:t>окно</w:t>
      </w:r>
      <w:r w:rsidRPr="00C03256">
        <w:rPr>
          <w:rFonts w:ascii="Times New Roman" w:hAnsi="Times New Roman" w:cs="Times New Roman"/>
          <w:sz w:val="24"/>
          <w:szCs w:val="24"/>
        </w:rPr>
        <w:t>=3,5·356,23 (18-(-7,2))=</w:t>
      </w:r>
      <w:r w:rsidR="00C862B5" w:rsidRPr="00C03256">
        <w:rPr>
          <w:rFonts w:ascii="Times New Roman" w:hAnsi="Times New Roman" w:cs="Times New Roman"/>
          <w:sz w:val="24"/>
          <w:szCs w:val="24"/>
        </w:rPr>
        <w:t>31419,49</w:t>
      </w:r>
      <w:r w:rsidR="00785AE0"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Дж</w:t>
      </w:r>
    </w:p>
    <w:p w:rsidR="00785AE0" w:rsidRPr="00C03256" w:rsidRDefault="009C28A0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03256">
        <w:rPr>
          <w:rFonts w:ascii="Times New Roman" w:hAnsi="Times New Roman" w:cs="Times New Roman"/>
          <w:sz w:val="24"/>
          <w:szCs w:val="24"/>
          <w:vertAlign w:val="subscript"/>
        </w:rPr>
        <w:t>двери</w:t>
      </w:r>
      <w:r w:rsidRPr="00C03256">
        <w:rPr>
          <w:rFonts w:ascii="Times New Roman" w:hAnsi="Times New Roman" w:cs="Times New Roman"/>
          <w:sz w:val="24"/>
          <w:szCs w:val="24"/>
        </w:rPr>
        <w:t>=0,3·</w:t>
      </w:r>
      <w:r w:rsidR="00785AE0" w:rsidRPr="00C03256">
        <w:rPr>
          <w:rFonts w:ascii="Times New Roman" w:hAnsi="Times New Roman" w:cs="Times New Roman"/>
          <w:sz w:val="24"/>
          <w:szCs w:val="24"/>
        </w:rPr>
        <w:t>22,24</w:t>
      </w:r>
      <w:r w:rsidRPr="00C03256">
        <w:rPr>
          <w:rFonts w:ascii="Times New Roman" w:hAnsi="Times New Roman" w:cs="Times New Roman"/>
          <w:sz w:val="24"/>
          <w:szCs w:val="24"/>
        </w:rPr>
        <w:t xml:space="preserve"> (18-(-7,2))=</w:t>
      </w:r>
      <w:r w:rsidR="00785AE0" w:rsidRPr="00C03256">
        <w:rPr>
          <w:rFonts w:ascii="Times New Roman" w:hAnsi="Times New Roman" w:cs="Times New Roman"/>
          <w:sz w:val="24"/>
          <w:szCs w:val="24"/>
        </w:rPr>
        <w:t xml:space="preserve">168,13 </w:t>
      </w:r>
      <w:r w:rsidRPr="00C03256">
        <w:rPr>
          <w:rFonts w:ascii="Times New Roman" w:hAnsi="Times New Roman" w:cs="Times New Roman"/>
          <w:sz w:val="24"/>
          <w:szCs w:val="24"/>
        </w:rPr>
        <w:t>Дж</w:t>
      </w:r>
      <w:r w:rsidR="00C862B5" w:rsidRPr="00C03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85B" w:rsidRPr="00C03256" w:rsidRDefault="00C862B5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03256">
        <w:rPr>
          <w:rFonts w:ascii="Times New Roman" w:hAnsi="Times New Roman" w:cs="Times New Roman"/>
          <w:sz w:val="24"/>
          <w:szCs w:val="24"/>
          <w:vertAlign w:val="subscript"/>
        </w:rPr>
        <w:t>стены</w:t>
      </w:r>
      <w:r w:rsidRPr="00C03256">
        <w:rPr>
          <w:rFonts w:ascii="Times New Roman" w:hAnsi="Times New Roman" w:cs="Times New Roman"/>
          <w:sz w:val="24"/>
          <w:szCs w:val="24"/>
        </w:rPr>
        <w:t>=0,5·1094,907(18-(-7,2))= 13785,3</w:t>
      </w:r>
      <w:r w:rsidR="00785AE0"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Дж</w:t>
      </w:r>
    </w:p>
    <w:p w:rsidR="009C28A0" w:rsidRPr="00C03256" w:rsidRDefault="00FE77D8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Общие потери тепловой энергии</w:t>
      </w:r>
      <w:r w:rsidR="00632894" w:rsidRPr="00C03256">
        <w:rPr>
          <w:rFonts w:ascii="Times New Roman" w:hAnsi="Times New Roman" w:cs="Times New Roman"/>
          <w:sz w:val="24"/>
          <w:szCs w:val="24"/>
        </w:rPr>
        <w:t xml:space="preserve">: </w:t>
      </w:r>
      <w:r w:rsidR="00632894" w:rsidRPr="00C0325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32894" w:rsidRPr="00C03256">
        <w:rPr>
          <w:rFonts w:ascii="Times New Roman" w:hAnsi="Times New Roman" w:cs="Times New Roman"/>
          <w:sz w:val="24"/>
          <w:szCs w:val="24"/>
        </w:rPr>
        <w:t xml:space="preserve">=59328,5Дж= 59328,5:3600=16,48Вт∙ч </w:t>
      </w:r>
      <w:r w:rsidR="0074007A" w:rsidRPr="00C03256">
        <w:rPr>
          <w:rFonts w:ascii="Times New Roman" w:hAnsi="Times New Roman" w:cs="Times New Roman"/>
          <w:sz w:val="24"/>
          <w:szCs w:val="24"/>
        </w:rPr>
        <w:t>=</w:t>
      </w:r>
      <w:r w:rsidR="00632894" w:rsidRPr="00C03256">
        <w:rPr>
          <w:rFonts w:ascii="Times New Roman" w:hAnsi="Times New Roman" w:cs="Times New Roman"/>
          <w:sz w:val="24"/>
          <w:szCs w:val="24"/>
        </w:rPr>
        <w:t>0</w:t>
      </w:r>
      <w:r w:rsidR="0074007A" w:rsidRPr="00C03256">
        <w:rPr>
          <w:rFonts w:ascii="Times New Roman" w:hAnsi="Times New Roman" w:cs="Times New Roman"/>
          <w:sz w:val="24"/>
          <w:szCs w:val="24"/>
        </w:rPr>
        <w:t>,0</w:t>
      </w:r>
      <w:r w:rsidR="00632894" w:rsidRPr="00C03256">
        <w:rPr>
          <w:rFonts w:ascii="Times New Roman" w:hAnsi="Times New Roman" w:cs="Times New Roman"/>
          <w:sz w:val="24"/>
          <w:szCs w:val="24"/>
        </w:rPr>
        <w:t>16кВт∙ч</w:t>
      </w:r>
    </w:p>
    <w:p w:rsidR="0074007A" w:rsidRPr="00C03256" w:rsidRDefault="0074007A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03256">
        <w:rPr>
          <w:rFonts w:ascii="Times New Roman" w:hAnsi="Times New Roman" w:cs="Times New Roman"/>
          <w:sz w:val="24"/>
          <w:szCs w:val="24"/>
          <w:vertAlign w:val="subscript"/>
        </w:rPr>
        <w:t>за год</w:t>
      </w:r>
      <w:r w:rsidRPr="00C03256">
        <w:rPr>
          <w:rFonts w:ascii="Times New Roman" w:hAnsi="Times New Roman" w:cs="Times New Roman"/>
          <w:sz w:val="24"/>
          <w:szCs w:val="24"/>
        </w:rPr>
        <w:t>=0,016 кВт∙ч∙24ч∙243дня=93,3кВт∙ч</w:t>
      </w:r>
    </w:p>
    <w:p w:rsidR="00C03256" w:rsidRPr="00441E14" w:rsidRDefault="0019173D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 xml:space="preserve">Определим стоимость угля: </w:t>
      </w:r>
      <w:r w:rsidR="002F2F00" w:rsidRPr="00441E14">
        <w:rPr>
          <w:rFonts w:ascii="Times New Roman" w:hAnsi="Times New Roman" w:cs="Times New Roman"/>
          <w:sz w:val="24"/>
          <w:szCs w:val="24"/>
        </w:rPr>
        <w:t>(59328,5·24·</w:t>
      </w:r>
      <w:r w:rsidR="00462CAD" w:rsidRPr="00441E14">
        <w:rPr>
          <w:rFonts w:ascii="Times New Roman" w:hAnsi="Times New Roman" w:cs="Times New Roman"/>
          <w:sz w:val="24"/>
          <w:szCs w:val="24"/>
        </w:rPr>
        <w:t>243):2,7</w:t>
      </w:r>
      <w:r w:rsidR="002F2F00" w:rsidRPr="00441E14">
        <w:rPr>
          <w:rFonts w:ascii="Times New Roman" w:hAnsi="Times New Roman" w:cs="Times New Roman"/>
          <w:sz w:val="24"/>
          <w:szCs w:val="24"/>
        </w:rPr>
        <w:t>·10</w:t>
      </w:r>
      <w:r w:rsidR="00462CAD" w:rsidRPr="00441E1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62CAD" w:rsidRPr="00441E14">
        <w:rPr>
          <w:rFonts w:ascii="Times New Roman" w:hAnsi="Times New Roman" w:cs="Times New Roman"/>
          <w:sz w:val="24"/>
          <w:szCs w:val="24"/>
        </w:rPr>
        <w:t>=12</w:t>
      </w:r>
      <w:r w:rsidR="002F2F00" w:rsidRPr="00441E14">
        <w:rPr>
          <w:rFonts w:ascii="Times New Roman" w:hAnsi="Times New Roman" w:cs="Times New Roman"/>
          <w:sz w:val="24"/>
          <w:szCs w:val="24"/>
        </w:rPr>
        <w:t>,</w:t>
      </w:r>
      <w:r w:rsidR="00462CAD" w:rsidRPr="00441E14">
        <w:rPr>
          <w:rFonts w:ascii="Times New Roman" w:hAnsi="Times New Roman" w:cs="Times New Roman"/>
          <w:sz w:val="24"/>
          <w:szCs w:val="24"/>
        </w:rPr>
        <w:t>8</w:t>
      </w:r>
      <w:r w:rsidR="00441E14" w:rsidRPr="00441E14">
        <w:rPr>
          <w:rFonts w:ascii="Times New Roman" w:hAnsi="Times New Roman" w:cs="Times New Roman"/>
          <w:sz w:val="24"/>
          <w:szCs w:val="24"/>
        </w:rPr>
        <w:t>т</w:t>
      </w:r>
    </w:p>
    <w:p w:rsidR="00441E14" w:rsidRPr="00441E14" w:rsidRDefault="00441E14" w:rsidP="00BE1E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E14">
        <w:rPr>
          <w:rFonts w:ascii="Times New Roman" w:hAnsi="Times New Roman" w:cs="Times New Roman"/>
          <w:sz w:val="24"/>
          <w:szCs w:val="24"/>
        </w:rPr>
        <w:t>12,7т.·700руб.= 8890руб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BDD" w:rsidRPr="00C03256" w:rsidRDefault="003E50B8" w:rsidP="00C30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Парниковый  эффект</w:t>
      </w:r>
      <w:r w:rsidR="005D3C6D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- это увеличение тепла в атмосфере, так как многие газы: СО</w:t>
      </w:r>
      <w:r w:rsidRPr="00C032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3256">
        <w:rPr>
          <w:rFonts w:ascii="Times New Roman" w:hAnsi="Times New Roman" w:cs="Times New Roman"/>
          <w:sz w:val="24"/>
          <w:szCs w:val="24"/>
        </w:rPr>
        <w:t>, метан, водяной пар – прозрачны для видимых лучей,</w:t>
      </w:r>
      <w:r w:rsidR="00A8767A"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но активно поглощают инфракрасные</w:t>
      </w:r>
      <w:r w:rsidR="00A8767A" w:rsidRPr="00C03256">
        <w:rPr>
          <w:rFonts w:ascii="Times New Roman" w:hAnsi="Times New Roman" w:cs="Times New Roman"/>
          <w:sz w:val="24"/>
          <w:szCs w:val="24"/>
        </w:rPr>
        <w:t xml:space="preserve"> лучи. Причина роста парниковых газов</w:t>
      </w:r>
      <w:r w:rsidR="00B01CD0">
        <w:rPr>
          <w:rFonts w:ascii="Times New Roman" w:hAnsi="Times New Roman" w:cs="Times New Roman"/>
          <w:sz w:val="24"/>
          <w:szCs w:val="24"/>
        </w:rPr>
        <w:t xml:space="preserve"> </w:t>
      </w:r>
      <w:r w:rsidR="00A8767A" w:rsidRPr="00C03256">
        <w:rPr>
          <w:rFonts w:ascii="Times New Roman" w:hAnsi="Times New Roman" w:cs="Times New Roman"/>
          <w:sz w:val="24"/>
          <w:szCs w:val="24"/>
        </w:rPr>
        <w:t>- сжигание природного топлива (газа, угля, нефти).</w:t>
      </w:r>
      <w:r w:rsidR="00364AFE" w:rsidRPr="00C03256">
        <w:rPr>
          <w:rFonts w:ascii="Times New Roman" w:hAnsi="Times New Roman" w:cs="Times New Roman"/>
          <w:sz w:val="24"/>
          <w:szCs w:val="24"/>
        </w:rPr>
        <w:t xml:space="preserve"> Последствие парниковых газов: резкие изменения в погоде, наводнения, засухи. За последние сто лет температура на планете Земля увеличилась на 0,6</w:t>
      </w:r>
      <w:r w:rsidR="00364AFE" w:rsidRPr="00C032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64AFE" w:rsidRPr="00C03256">
        <w:rPr>
          <w:rFonts w:ascii="Times New Roman" w:hAnsi="Times New Roman" w:cs="Times New Roman"/>
          <w:sz w:val="24"/>
          <w:szCs w:val="24"/>
        </w:rPr>
        <w:t>С.</w:t>
      </w:r>
    </w:p>
    <w:p w:rsidR="00BE1EA0" w:rsidRPr="00BE1EA0" w:rsidRDefault="006D7B07" w:rsidP="00BE1E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lastRenderedPageBreak/>
        <w:t xml:space="preserve">При сгорании 1 тонны угля выделяется 2,7 т углекислого газа, а за отопительный сезон </w:t>
      </w:r>
      <w:r w:rsidR="00364AFE" w:rsidRPr="00C03256">
        <w:rPr>
          <w:rFonts w:ascii="Times New Roman" w:hAnsi="Times New Roman" w:cs="Times New Roman"/>
          <w:sz w:val="24"/>
          <w:szCs w:val="24"/>
        </w:rPr>
        <w:t xml:space="preserve">в нашей школе сгорает </w:t>
      </w:r>
      <w:r w:rsidRPr="00C03256">
        <w:rPr>
          <w:rFonts w:ascii="Times New Roman" w:hAnsi="Times New Roman" w:cs="Times New Roman"/>
          <w:sz w:val="24"/>
          <w:szCs w:val="24"/>
        </w:rPr>
        <w:t>750</w:t>
      </w:r>
      <w:r w:rsidR="007E4471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т угля -</w:t>
      </w:r>
      <w:r w:rsidR="00364AFE" w:rsidRPr="00C03256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это 2025т углекислого газа</w:t>
      </w:r>
      <w:r w:rsidR="00364AFE" w:rsidRPr="00C03256">
        <w:rPr>
          <w:rFonts w:ascii="Times New Roman" w:hAnsi="Times New Roman" w:cs="Times New Roman"/>
          <w:sz w:val="24"/>
          <w:szCs w:val="24"/>
        </w:rPr>
        <w:t xml:space="preserve"> выбрасывается в атмосферу.</w:t>
      </w:r>
    </w:p>
    <w:p w:rsidR="00B77770" w:rsidRDefault="00B01CD0" w:rsidP="00181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D0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8148A" w:rsidRPr="00B01CD0" w:rsidRDefault="0018148A" w:rsidP="00181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620" w:rsidRPr="00C03256" w:rsidRDefault="00FF4620" w:rsidP="00181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своей работы мы добились,</w:t>
      </w:r>
      <w:r w:rsidRPr="00C03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обследовали</w:t>
      </w:r>
      <w:r w:rsidRPr="00C03256">
        <w:rPr>
          <w:rFonts w:ascii="Times New Roman" w:hAnsi="Times New Roman" w:cs="Times New Roman"/>
          <w:sz w:val="24"/>
          <w:szCs w:val="24"/>
        </w:rPr>
        <w:t xml:space="preserve"> здания школы с целью потери </w:t>
      </w:r>
      <w:r>
        <w:rPr>
          <w:rFonts w:ascii="Times New Roman" w:hAnsi="Times New Roman" w:cs="Times New Roman"/>
          <w:sz w:val="24"/>
          <w:szCs w:val="24"/>
        </w:rPr>
        <w:t>тепловой энергии и выявили.</w:t>
      </w:r>
    </w:p>
    <w:p w:rsidR="00A64BBC" w:rsidRPr="00C03256" w:rsidRDefault="00A64BBC" w:rsidP="00C9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1.</w:t>
      </w:r>
      <w:r w:rsidR="00C917E9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Самые большие потери тепловой энергии в школе</w:t>
      </w:r>
      <w:r w:rsidR="004E5E68" w:rsidRPr="00C03256">
        <w:rPr>
          <w:rFonts w:ascii="Times New Roman" w:hAnsi="Times New Roman" w:cs="Times New Roman"/>
          <w:sz w:val="24"/>
          <w:szCs w:val="24"/>
        </w:rPr>
        <w:t xml:space="preserve"> идут за счет потери тепла через окна (т.к окна в основном старые, рассохшие</w:t>
      </w:r>
      <w:r w:rsidR="00324E07">
        <w:rPr>
          <w:rFonts w:ascii="Times New Roman" w:hAnsi="Times New Roman" w:cs="Times New Roman"/>
          <w:sz w:val="24"/>
          <w:szCs w:val="24"/>
        </w:rPr>
        <w:t xml:space="preserve">ся, </w:t>
      </w:r>
      <w:r w:rsidR="004E5E68" w:rsidRPr="00C03256">
        <w:rPr>
          <w:rFonts w:ascii="Times New Roman" w:hAnsi="Times New Roman" w:cs="Times New Roman"/>
          <w:sz w:val="24"/>
          <w:szCs w:val="24"/>
        </w:rPr>
        <w:t>с трещинами через которые идет инфильтрация воздуха.</w:t>
      </w:r>
    </w:p>
    <w:p w:rsidR="004E5E68" w:rsidRPr="00C03256" w:rsidRDefault="004E5E68" w:rsidP="00C9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2.</w:t>
      </w:r>
      <w:r w:rsidR="00C917E9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 xml:space="preserve">Эффективнее всего поставить </w:t>
      </w:r>
      <w:r w:rsidR="00F375D5" w:rsidRPr="00C03256">
        <w:rPr>
          <w:rFonts w:ascii="Times New Roman" w:hAnsi="Times New Roman" w:cs="Times New Roman"/>
          <w:sz w:val="24"/>
          <w:szCs w:val="24"/>
        </w:rPr>
        <w:t>пластиковые окна в классах и коридорах и школы.</w:t>
      </w:r>
    </w:p>
    <w:p w:rsidR="00F375D5" w:rsidRPr="00C03256" w:rsidRDefault="00F375D5" w:rsidP="00C9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3.</w:t>
      </w:r>
      <w:r w:rsidR="00C917E9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 xml:space="preserve">Тем самым в результате сэкономим расход природного топлива- угля </w:t>
      </w:r>
      <w:r w:rsidR="00FF4620">
        <w:rPr>
          <w:rFonts w:ascii="Times New Roman" w:hAnsi="Times New Roman" w:cs="Times New Roman"/>
          <w:sz w:val="24"/>
          <w:szCs w:val="24"/>
        </w:rPr>
        <w:t xml:space="preserve"> на 12,8 т </w:t>
      </w:r>
      <w:r w:rsidRPr="00C03256">
        <w:rPr>
          <w:rFonts w:ascii="Times New Roman" w:hAnsi="Times New Roman" w:cs="Times New Roman"/>
          <w:sz w:val="24"/>
          <w:szCs w:val="24"/>
        </w:rPr>
        <w:t xml:space="preserve">и сбережем бюджет школы </w:t>
      </w:r>
      <w:r w:rsidR="00FF4620">
        <w:rPr>
          <w:rFonts w:ascii="Times New Roman" w:hAnsi="Times New Roman" w:cs="Times New Roman"/>
          <w:sz w:val="24"/>
          <w:szCs w:val="24"/>
        </w:rPr>
        <w:t xml:space="preserve"> на</w:t>
      </w:r>
      <w:r w:rsidR="00441E14">
        <w:rPr>
          <w:rFonts w:ascii="Times New Roman" w:hAnsi="Times New Roman" w:cs="Times New Roman"/>
          <w:sz w:val="24"/>
          <w:szCs w:val="24"/>
        </w:rPr>
        <w:t xml:space="preserve"> </w:t>
      </w:r>
      <w:r w:rsidR="00441E14" w:rsidRPr="00441E14">
        <w:rPr>
          <w:rFonts w:ascii="Times New Roman" w:hAnsi="Times New Roman" w:cs="Times New Roman"/>
          <w:sz w:val="24"/>
          <w:szCs w:val="24"/>
        </w:rPr>
        <w:t>8890руб</w:t>
      </w:r>
      <w:r w:rsidR="00441E14">
        <w:rPr>
          <w:rFonts w:ascii="Times New Roman" w:hAnsi="Times New Roman" w:cs="Times New Roman"/>
          <w:sz w:val="24"/>
          <w:szCs w:val="24"/>
        </w:rPr>
        <w:t>.</w:t>
      </w:r>
      <w:r w:rsidR="00FF4620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при оплате теплоэнергии.</w:t>
      </w:r>
    </w:p>
    <w:p w:rsidR="00F375D5" w:rsidRPr="00C03256" w:rsidRDefault="00F375D5" w:rsidP="00C9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4.</w:t>
      </w:r>
      <w:r w:rsidR="00C917E9">
        <w:rPr>
          <w:rFonts w:ascii="Times New Roman" w:hAnsi="Times New Roman" w:cs="Times New Roman"/>
          <w:sz w:val="24"/>
          <w:szCs w:val="24"/>
        </w:rPr>
        <w:t xml:space="preserve"> </w:t>
      </w:r>
      <w:r w:rsidR="00C26AA9" w:rsidRPr="00C03256">
        <w:rPr>
          <w:rFonts w:ascii="Times New Roman" w:hAnsi="Times New Roman" w:cs="Times New Roman"/>
          <w:sz w:val="24"/>
          <w:szCs w:val="24"/>
        </w:rPr>
        <w:t>За счет экономного использования угля,  в атмосферу уменьшится выброс парниковых газов</w:t>
      </w:r>
      <w:r w:rsidR="008C3DA4">
        <w:rPr>
          <w:rFonts w:ascii="Times New Roman" w:hAnsi="Times New Roman" w:cs="Times New Roman"/>
          <w:sz w:val="24"/>
          <w:szCs w:val="24"/>
        </w:rPr>
        <w:t xml:space="preserve"> </w:t>
      </w:r>
      <w:r w:rsidR="00FF4620">
        <w:rPr>
          <w:rFonts w:ascii="Times New Roman" w:hAnsi="Times New Roman" w:cs="Times New Roman"/>
          <w:sz w:val="24"/>
          <w:szCs w:val="24"/>
        </w:rPr>
        <w:t xml:space="preserve">(по мере </w:t>
      </w:r>
      <w:r w:rsidR="006C4CC6">
        <w:rPr>
          <w:rFonts w:ascii="Times New Roman" w:hAnsi="Times New Roman" w:cs="Times New Roman"/>
          <w:sz w:val="24"/>
          <w:szCs w:val="24"/>
        </w:rPr>
        <w:t>возможности )</w:t>
      </w:r>
      <w:r w:rsidR="00C917E9">
        <w:rPr>
          <w:rFonts w:ascii="Times New Roman" w:hAnsi="Times New Roman" w:cs="Times New Roman"/>
          <w:sz w:val="24"/>
          <w:szCs w:val="24"/>
        </w:rPr>
        <w:t xml:space="preserve">, </w:t>
      </w:r>
      <w:r w:rsidR="006C4CC6">
        <w:rPr>
          <w:rFonts w:ascii="Times New Roman" w:hAnsi="Times New Roman" w:cs="Times New Roman"/>
          <w:sz w:val="24"/>
          <w:szCs w:val="24"/>
        </w:rPr>
        <w:t>улучшится экология</w:t>
      </w:r>
      <w:r w:rsidR="00C917E9">
        <w:rPr>
          <w:rFonts w:ascii="Times New Roman" w:hAnsi="Times New Roman" w:cs="Times New Roman"/>
          <w:sz w:val="24"/>
          <w:szCs w:val="24"/>
        </w:rPr>
        <w:t>.</w:t>
      </w:r>
    </w:p>
    <w:p w:rsidR="00462CAD" w:rsidRPr="00C917E9" w:rsidRDefault="00C917E9" w:rsidP="00FF4B35">
      <w:pPr>
        <w:pStyle w:val="a7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917E9">
        <w:rPr>
          <w:rFonts w:ascii="Times New Roman" w:hAnsi="Times New Roman" w:cs="Times New Roman"/>
          <w:sz w:val="24"/>
          <w:szCs w:val="24"/>
        </w:rPr>
        <w:t>Нами были разработаны р</w:t>
      </w:r>
      <w:r w:rsidR="00462CAD" w:rsidRPr="00C917E9">
        <w:rPr>
          <w:rFonts w:ascii="Times New Roman" w:hAnsi="Times New Roman" w:cs="Times New Roman"/>
          <w:sz w:val="24"/>
          <w:szCs w:val="24"/>
        </w:rPr>
        <w:t>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4620" w:rsidRPr="006C4CC6" w:rsidRDefault="00FF4620" w:rsidP="00C917E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4CC6">
        <w:rPr>
          <w:rFonts w:ascii="Times New Roman" w:hAnsi="Times New Roman" w:cs="Times New Roman"/>
          <w:sz w:val="24"/>
          <w:szCs w:val="24"/>
        </w:rPr>
        <w:t>1.</w:t>
      </w:r>
      <w:r w:rsidR="00C917E9">
        <w:rPr>
          <w:rFonts w:ascii="Times New Roman" w:hAnsi="Times New Roman" w:cs="Times New Roman"/>
          <w:sz w:val="24"/>
          <w:szCs w:val="24"/>
        </w:rPr>
        <w:t xml:space="preserve"> </w:t>
      </w:r>
      <w:r w:rsidRPr="006C4CC6">
        <w:rPr>
          <w:rFonts w:ascii="Times New Roman" w:hAnsi="Times New Roman" w:cs="Times New Roman"/>
          <w:sz w:val="24"/>
          <w:szCs w:val="24"/>
        </w:rPr>
        <w:t>Вставить пластиковые окна в школе.</w:t>
      </w:r>
    </w:p>
    <w:p w:rsidR="00BB542A" w:rsidRDefault="00FF4620" w:rsidP="00C917E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4CC6">
        <w:rPr>
          <w:rFonts w:ascii="Times New Roman" w:hAnsi="Times New Roman" w:cs="Times New Roman"/>
          <w:sz w:val="24"/>
          <w:szCs w:val="24"/>
        </w:rPr>
        <w:t>2.</w:t>
      </w:r>
      <w:r w:rsidR="006C4CC6" w:rsidRPr="006C4CC6">
        <w:rPr>
          <w:rFonts w:ascii="Times New Roman" w:hAnsi="Times New Roman" w:cs="Times New Roman"/>
          <w:sz w:val="24"/>
          <w:szCs w:val="24"/>
        </w:rPr>
        <w:t xml:space="preserve"> Экономить тепловую энергию не только в школе, но и дома.</w:t>
      </w:r>
    </w:p>
    <w:p w:rsidR="00BB542A" w:rsidRPr="007C49D0" w:rsidRDefault="00BB542A" w:rsidP="00C9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56">
        <w:rPr>
          <w:rFonts w:ascii="Times New Roman" w:hAnsi="Times New Roman" w:cs="Times New Roman"/>
          <w:sz w:val="24"/>
          <w:szCs w:val="24"/>
        </w:rPr>
        <w:t>Результаты своей работы мы пре</w:t>
      </w:r>
      <w:r w:rsidR="00C917E9">
        <w:rPr>
          <w:rFonts w:ascii="Times New Roman" w:hAnsi="Times New Roman" w:cs="Times New Roman"/>
          <w:sz w:val="24"/>
          <w:szCs w:val="24"/>
        </w:rPr>
        <w:t>дставили на школьном форуме  «Познание продолжается</w:t>
      </w:r>
      <w:r w:rsidRPr="00C03256">
        <w:rPr>
          <w:rFonts w:ascii="Times New Roman" w:hAnsi="Times New Roman" w:cs="Times New Roman"/>
          <w:sz w:val="24"/>
          <w:szCs w:val="24"/>
        </w:rPr>
        <w:t>».</w:t>
      </w:r>
      <w:r w:rsidR="00C917E9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Провели анкетирование в</w:t>
      </w:r>
      <w:r w:rsidR="008C3DA4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7</w:t>
      </w:r>
      <w:r w:rsidR="008C3DA4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-</w:t>
      </w:r>
      <w:r w:rsidR="008C3DA4">
        <w:rPr>
          <w:rFonts w:ascii="Times New Roman" w:hAnsi="Times New Roman" w:cs="Times New Roman"/>
          <w:sz w:val="24"/>
          <w:szCs w:val="24"/>
        </w:rPr>
        <w:t xml:space="preserve"> </w:t>
      </w:r>
      <w:r w:rsidRPr="00C03256">
        <w:rPr>
          <w:rFonts w:ascii="Times New Roman" w:hAnsi="Times New Roman" w:cs="Times New Roman"/>
          <w:sz w:val="24"/>
          <w:szCs w:val="24"/>
        </w:rPr>
        <w:t>9 классах по теме: «Энергосбережение в  школе»</w:t>
      </w:r>
      <w:r w:rsidR="00C917E9">
        <w:rPr>
          <w:rFonts w:ascii="Times New Roman" w:hAnsi="Times New Roman" w:cs="Times New Roman"/>
          <w:sz w:val="24"/>
          <w:szCs w:val="24"/>
        </w:rPr>
        <w:t xml:space="preserve">. </w:t>
      </w:r>
      <w:r w:rsidR="00C917E9" w:rsidRPr="007C49D0">
        <w:rPr>
          <w:rFonts w:ascii="Times New Roman" w:hAnsi="Times New Roman" w:cs="Times New Roman"/>
          <w:sz w:val="24"/>
          <w:szCs w:val="24"/>
        </w:rPr>
        <w:t>Подарили</w:t>
      </w:r>
      <w:r w:rsidRPr="007C49D0">
        <w:rPr>
          <w:rFonts w:ascii="Times New Roman" w:hAnsi="Times New Roman" w:cs="Times New Roman"/>
          <w:sz w:val="24"/>
          <w:szCs w:val="24"/>
        </w:rPr>
        <w:t xml:space="preserve"> буклеты младшим классам.</w:t>
      </w:r>
    </w:p>
    <w:p w:rsidR="00F970E1" w:rsidRPr="00BB542A" w:rsidRDefault="00F970E1" w:rsidP="00F97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620">
        <w:rPr>
          <w:rFonts w:ascii="Times New Roman" w:hAnsi="Times New Roman" w:cs="Times New Roman"/>
          <w:sz w:val="24"/>
          <w:szCs w:val="24"/>
        </w:rPr>
        <w:t>Выдвинутая нами гипотеза подтверждена: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7610A">
        <w:rPr>
          <w:rFonts w:ascii="Times New Roman" w:hAnsi="Times New Roman" w:cs="Times New Roman"/>
          <w:sz w:val="24"/>
          <w:szCs w:val="24"/>
        </w:rPr>
        <w:t xml:space="preserve">аибольшая потеря тепловой энергии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67610A">
        <w:rPr>
          <w:rFonts w:ascii="Times New Roman" w:hAnsi="Times New Roman" w:cs="Times New Roman"/>
          <w:sz w:val="24"/>
          <w:szCs w:val="24"/>
        </w:rPr>
        <w:t>из-за деревянных рассохшихся окон.</w:t>
      </w:r>
    </w:p>
    <w:p w:rsidR="00BB542A" w:rsidRDefault="00BB542A" w:rsidP="00BB5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CD0" w:rsidRDefault="00B01CD0" w:rsidP="006C4C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CD0" w:rsidRDefault="00B01CD0" w:rsidP="006C4C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B35" w:rsidRDefault="00FF4B35" w:rsidP="006C4C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E9" w:rsidRDefault="003510A6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03C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7E9" w:rsidRDefault="00C917E9" w:rsidP="003510A6">
      <w:pPr>
        <w:tabs>
          <w:tab w:val="left" w:pos="589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0A6" w:rsidRPr="008803C7" w:rsidRDefault="003510A6" w:rsidP="00C917E9">
      <w:pPr>
        <w:tabs>
          <w:tab w:val="left" w:pos="58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3C7">
        <w:rPr>
          <w:rFonts w:ascii="Times New Roman" w:eastAsia="Times New Roman" w:hAnsi="Times New Roman" w:cs="Times New Roman"/>
          <w:b/>
          <w:sz w:val="28"/>
          <w:szCs w:val="28"/>
        </w:rPr>
        <w:t>Используемые источники информации</w:t>
      </w:r>
    </w:p>
    <w:p w:rsidR="00F970E1" w:rsidRPr="006C4CC6" w:rsidRDefault="00F970E1" w:rsidP="00C917E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2CAD" w:rsidRPr="00C917E9" w:rsidRDefault="006C4CC6" w:rsidP="006C4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E9">
        <w:rPr>
          <w:rFonts w:ascii="Times New Roman" w:hAnsi="Times New Roman" w:cs="Times New Roman"/>
          <w:sz w:val="24"/>
          <w:szCs w:val="24"/>
        </w:rPr>
        <w:t xml:space="preserve">1. </w:t>
      </w:r>
      <w:r w:rsidR="00462CAD" w:rsidRPr="00C917E9">
        <w:rPr>
          <w:rFonts w:ascii="Times New Roman" w:hAnsi="Times New Roman" w:cs="Times New Roman"/>
          <w:sz w:val="24"/>
          <w:szCs w:val="24"/>
        </w:rPr>
        <w:t xml:space="preserve">Технический паспорт МБОУ </w:t>
      </w:r>
      <w:r w:rsidR="00C26AA9" w:rsidRPr="00C917E9">
        <w:rPr>
          <w:rFonts w:ascii="Times New Roman" w:hAnsi="Times New Roman" w:cs="Times New Roman"/>
          <w:sz w:val="24"/>
          <w:szCs w:val="24"/>
        </w:rPr>
        <w:t>Александро-Ершинской средней школы</w:t>
      </w:r>
    </w:p>
    <w:p w:rsidR="00B77770" w:rsidRPr="00C917E9" w:rsidRDefault="006C4CC6" w:rsidP="006C4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E9">
        <w:rPr>
          <w:rFonts w:ascii="Times New Roman" w:hAnsi="Times New Roman" w:cs="Times New Roman"/>
          <w:sz w:val="24"/>
          <w:szCs w:val="24"/>
        </w:rPr>
        <w:t>2.</w:t>
      </w:r>
      <w:r w:rsidR="00A65B68">
        <w:rPr>
          <w:rFonts w:ascii="Times New Roman" w:hAnsi="Times New Roman" w:cs="Times New Roman"/>
          <w:sz w:val="24"/>
          <w:szCs w:val="24"/>
        </w:rPr>
        <w:t xml:space="preserve"> </w:t>
      </w:r>
      <w:r w:rsidR="00462CAD" w:rsidRPr="00C917E9">
        <w:rPr>
          <w:rFonts w:ascii="Times New Roman" w:hAnsi="Times New Roman" w:cs="Times New Roman"/>
          <w:sz w:val="24"/>
          <w:szCs w:val="24"/>
        </w:rPr>
        <w:t xml:space="preserve">Энергетический паспорт МБОУ </w:t>
      </w:r>
      <w:r w:rsidR="00B77770" w:rsidRPr="00C917E9">
        <w:rPr>
          <w:rFonts w:ascii="Times New Roman" w:hAnsi="Times New Roman" w:cs="Times New Roman"/>
          <w:sz w:val="24"/>
          <w:szCs w:val="24"/>
        </w:rPr>
        <w:t>Александро-Ершинской школы</w:t>
      </w:r>
    </w:p>
    <w:p w:rsidR="00B77770" w:rsidRPr="00C917E9" w:rsidRDefault="006C4CC6" w:rsidP="006C4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E9">
        <w:rPr>
          <w:rFonts w:ascii="Times New Roman" w:hAnsi="Times New Roman" w:cs="Times New Roman"/>
          <w:sz w:val="24"/>
          <w:szCs w:val="24"/>
        </w:rPr>
        <w:t>3.</w:t>
      </w:r>
      <w:r w:rsidR="00B77770" w:rsidRPr="00C917E9">
        <w:rPr>
          <w:rFonts w:ascii="Times New Roman" w:hAnsi="Times New Roman" w:cs="Times New Roman"/>
          <w:sz w:val="24"/>
          <w:szCs w:val="24"/>
        </w:rPr>
        <w:t xml:space="preserve"> Физика 8 класс </w:t>
      </w:r>
      <w:r w:rsidR="007441EE">
        <w:rPr>
          <w:rFonts w:ascii="Times New Roman" w:hAnsi="Times New Roman" w:cs="Times New Roman"/>
          <w:sz w:val="24"/>
          <w:szCs w:val="24"/>
        </w:rPr>
        <w:t>А.В.</w:t>
      </w:r>
      <w:r w:rsidR="00B77770" w:rsidRPr="00C917E9">
        <w:rPr>
          <w:rFonts w:ascii="Times New Roman" w:hAnsi="Times New Roman" w:cs="Times New Roman"/>
          <w:sz w:val="24"/>
          <w:szCs w:val="24"/>
        </w:rPr>
        <w:t xml:space="preserve">Перышкин </w:t>
      </w:r>
    </w:p>
    <w:p w:rsidR="005E048F" w:rsidRPr="00C917E9" w:rsidRDefault="006C4CC6" w:rsidP="006C4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E9">
        <w:rPr>
          <w:rFonts w:ascii="Times New Roman" w:hAnsi="Times New Roman" w:cs="Times New Roman"/>
          <w:sz w:val="24"/>
          <w:szCs w:val="24"/>
        </w:rPr>
        <w:t>4.</w:t>
      </w:r>
      <w:r w:rsidR="00C917E9" w:rsidRPr="00C917E9">
        <w:rPr>
          <w:rFonts w:ascii="Times New Roman" w:hAnsi="Times New Roman" w:cs="Times New Roman"/>
          <w:sz w:val="24"/>
          <w:szCs w:val="24"/>
        </w:rPr>
        <w:t xml:space="preserve"> </w:t>
      </w:r>
      <w:r w:rsidRPr="00C917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62CAD" w:rsidRPr="00C917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62CAD" w:rsidRPr="00C917E9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462CAD" w:rsidRPr="00C917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62CAD" w:rsidRPr="00C917E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462CAD" w:rsidRPr="00C917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primstat</w:t>
        </w:r>
        <w:r w:rsidR="00462CAD" w:rsidRPr="00C917E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462CAD" w:rsidRPr="00C917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E048F" w:rsidRPr="00C917E9" w:rsidRDefault="005E048F">
      <w:pPr>
        <w:rPr>
          <w:rFonts w:ascii="Times New Roman" w:hAnsi="Times New Roman" w:cs="Times New Roman"/>
          <w:b/>
          <w:sz w:val="24"/>
          <w:szCs w:val="24"/>
        </w:rPr>
      </w:pPr>
    </w:p>
    <w:sectPr w:rsidR="005E048F" w:rsidRPr="00C917E9" w:rsidSect="008C3DA4">
      <w:footerReference w:type="default" r:id="rId12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D3" w:rsidRDefault="006254D3" w:rsidP="00C03256">
      <w:pPr>
        <w:spacing w:after="0" w:line="240" w:lineRule="auto"/>
      </w:pPr>
      <w:r>
        <w:separator/>
      </w:r>
    </w:p>
  </w:endnote>
  <w:endnote w:type="continuationSeparator" w:id="1">
    <w:p w:rsidR="006254D3" w:rsidRDefault="006254D3" w:rsidP="00C0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6543"/>
      <w:docPartObj>
        <w:docPartGallery w:val="Page Numbers (Bottom of Page)"/>
        <w:docPartUnique/>
      </w:docPartObj>
    </w:sdtPr>
    <w:sdtContent>
      <w:p w:rsidR="008C3DA4" w:rsidRDefault="00D379EC">
        <w:pPr>
          <w:pStyle w:val="ad"/>
          <w:jc w:val="right"/>
        </w:pPr>
        <w:fldSimple w:instr=" PAGE   \* MERGEFORMAT ">
          <w:r w:rsidR="00EF6CC5">
            <w:rPr>
              <w:noProof/>
            </w:rPr>
            <w:t>2</w:t>
          </w:r>
        </w:fldSimple>
      </w:p>
    </w:sdtContent>
  </w:sdt>
  <w:p w:rsidR="008C3DA4" w:rsidRDefault="008C3D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D3" w:rsidRDefault="006254D3" w:rsidP="00C03256">
      <w:pPr>
        <w:spacing w:after="0" w:line="240" w:lineRule="auto"/>
      </w:pPr>
      <w:r>
        <w:separator/>
      </w:r>
    </w:p>
  </w:footnote>
  <w:footnote w:type="continuationSeparator" w:id="1">
    <w:p w:rsidR="006254D3" w:rsidRDefault="006254D3" w:rsidP="00C0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7F0"/>
    <w:multiLevelType w:val="hybridMultilevel"/>
    <w:tmpl w:val="5524A96C"/>
    <w:lvl w:ilvl="0" w:tplc="13B8FA98">
      <w:start w:val="1"/>
      <w:numFmt w:val="decimal"/>
      <w:lvlText w:val="%1)"/>
      <w:lvlJc w:val="left"/>
      <w:pPr>
        <w:ind w:left="121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712868CC"/>
    <w:multiLevelType w:val="hybridMultilevel"/>
    <w:tmpl w:val="C45CAACE"/>
    <w:lvl w:ilvl="0" w:tplc="1DF48AB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A2E"/>
    <w:rsid w:val="00006E16"/>
    <w:rsid w:val="00012921"/>
    <w:rsid w:val="00022C82"/>
    <w:rsid w:val="000A0F9E"/>
    <w:rsid w:val="000A1A7A"/>
    <w:rsid w:val="000A7A6C"/>
    <w:rsid w:val="000B2649"/>
    <w:rsid w:val="001015D4"/>
    <w:rsid w:val="00110BDA"/>
    <w:rsid w:val="0016069D"/>
    <w:rsid w:val="0018148A"/>
    <w:rsid w:val="0019173D"/>
    <w:rsid w:val="001B46A5"/>
    <w:rsid w:val="001C135E"/>
    <w:rsid w:val="001D370F"/>
    <w:rsid w:val="0023745F"/>
    <w:rsid w:val="00281701"/>
    <w:rsid w:val="00281F59"/>
    <w:rsid w:val="002B4B94"/>
    <w:rsid w:val="002F2F00"/>
    <w:rsid w:val="00314507"/>
    <w:rsid w:val="003245FE"/>
    <w:rsid w:val="00324E07"/>
    <w:rsid w:val="003510A6"/>
    <w:rsid w:val="003538BF"/>
    <w:rsid w:val="00355BA9"/>
    <w:rsid w:val="0036199D"/>
    <w:rsid w:val="00364AFE"/>
    <w:rsid w:val="00384220"/>
    <w:rsid w:val="003B1A2E"/>
    <w:rsid w:val="003E50B8"/>
    <w:rsid w:val="0042628E"/>
    <w:rsid w:val="00441E14"/>
    <w:rsid w:val="00462CAD"/>
    <w:rsid w:val="00496C91"/>
    <w:rsid w:val="004D38CF"/>
    <w:rsid w:val="004E5E68"/>
    <w:rsid w:val="00512AED"/>
    <w:rsid w:val="00542917"/>
    <w:rsid w:val="005655D4"/>
    <w:rsid w:val="005771E8"/>
    <w:rsid w:val="005B118E"/>
    <w:rsid w:val="005C7AEF"/>
    <w:rsid w:val="005D3C6D"/>
    <w:rsid w:val="005E048F"/>
    <w:rsid w:val="005F2FE4"/>
    <w:rsid w:val="005F5801"/>
    <w:rsid w:val="00623404"/>
    <w:rsid w:val="006254D3"/>
    <w:rsid w:val="00632397"/>
    <w:rsid w:val="00632894"/>
    <w:rsid w:val="00636F1D"/>
    <w:rsid w:val="006657EB"/>
    <w:rsid w:val="0067610A"/>
    <w:rsid w:val="00682614"/>
    <w:rsid w:val="006944C1"/>
    <w:rsid w:val="0069668A"/>
    <w:rsid w:val="006A70DA"/>
    <w:rsid w:val="006C4CC6"/>
    <w:rsid w:val="006D7B07"/>
    <w:rsid w:val="00721057"/>
    <w:rsid w:val="007304D1"/>
    <w:rsid w:val="0074007A"/>
    <w:rsid w:val="007441EE"/>
    <w:rsid w:val="00785AE0"/>
    <w:rsid w:val="00790F32"/>
    <w:rsid w:val="007C49D0"/>
    <w:rsid w:val="007D2C44"/>
    <w:rsid w:val="007D7A5D"/>
    <w:rsid w:val="007E4471"/>
    <w:rsid w:val="00815F4F"/>
    <w:rsid w:val="008434E3"/>
    <w:rsid w:val="00850CC5"/>
    <w:rsid w:val="008567CB"/>
    <w:rsid w:val="008C3DA4"/>
    <w:rsid w:val="008E15FC"/>
    <w:rsid w:val="008F2580"/>
    <w:rsid w:val="00924B94"/>
    <w:rsid w:val="0098285B"/>
    <w:rsid w:val="0098602D"/>
    <w:rsid w:val="009925BC"/>
    <w:rsid w:val="009953F4"/>
    <w:rsid w:val="009C28A0"/>
    <w:rsid w:val="009E183C"/>
    <w:rsid w:val="00A1537C"/>
    <w:rsid w:val="00A64BBC"/>
    <w:rsid w:val="00A65B68"/>
    <w:rsid w:val="00A85F64"/>
    <w:rsid w:val="00A874CE"/>
    <w:rsid w:val="00A8767A"/>
    <w:rsid w:val="00A94D4C"/>
    <w:rsid w:val="00AA552E"/>
    <w:rsid w:val="00AB36E9"/>
    <w:rsid w:val="00B01CD0"/>
    <w:rsid w:val="00B10682"/>
    <w:rsid w:val="00B15A39"/>
    <w:rsid w:val="00B34233"/>
    <w:rsid w:val="00B4380D"/>
    <w:rsid w:val="00B67D3F"/>
    <w:rsid w:val="00B77770"/>
    <w:rsid w:val="00B93A8F"/>
    <w:rsid w:val="00BB542A"/>
    <w:rsid w:val="00BE1EA0"/>
    <w:rsid w:val="00C03256"/>
    <w:rsid w:val="00C26AA9"/>
    <w:rsid w:val="00C304A3"/>
    <w:rsid w:val="00C47487"/>
    <w:rsid w:val="00C862B5"/>
    <w:rsid w:val="00C917E9"/>
    <w:rsid w:val="00CD6D61"/>
    <w:rsid w:val="00CF533E"/>
    <w:rsid w:val="00D312B1"/>
    <w:rsid w:val="00D379EC"/>
    <w:rsid w:val="00D47BDD"/>
    <w:rsid w:val="00D81D5A"/>
    <w:rsid w:val="00D8301B"/>
    <w:rsid w:val="00D84BC3"/>
    <w:rsid w:val="00DF0BA3"/>
    <w:rsid w:val="00DF2405"/>
    <w:rsid w:val="00E22D60"/>
    <w:rsid w:val="00E529AB"/>
    <w:rsid w:val="00E620A7"/>
    <w:rsid w:val="00E7042C"/>
    <w:rsid w:val="00EA1D51"/>
    <w:rsid w:val="00EB1E73"/>
    <w:rsid w:val="00EE1466"/>
    <w:rsid w:val="00EF6CC5"/>
    <w:rsid w:val="00F312ED"/>
    <w:rsid w:val="00F375D5"/>
    <w:rsid w:val="00F970E1"/>
    <w:rsid w:val="00FC5A41"/>
    <w:rsid w:val="00FE0029"/>
    <w:rsid w:val="00FE77D8"/>
    <w:rsid w:val="00FF4620"/>
    <w:rsid w:val="00F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4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62CAD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462CAD"/>
    <w:rPr>
      <w:color w:val="0000FF" w:themeColor="hyperlink"/>
      <w:u w:val="single"/>
    </w:rPr>
  </w:style>
  <w:style w:type="character" w:styleId="a9">
    <w:name w:val="Emphasis"/>
    <w:uiPriority w:val="20"/>
    <w:qFormat/>
    <w:rsid w:val="003245FE"/>
    <w:rPr>
      <w:i/>
      <w:iCs/>
    </w:rPr>
  </w:style>
  <w:style w:type="paragraph" w:styleId="aa">
    <w:name w:val="No Spacing"/>
    <w:uiPriority w:val="1"/>
    <w:qFormat/>
    <w:rsid w:val="003245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0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3256"/>
  </w:style>
  <w:style w:type="paragraph" w:styleId="ad">
    <w:name w:val="footer"/>
    <w:basedOn w:val="a"/>
    <w:link w:val="ae"/>
    <w:uiPriority w:val="99"/>
    <w:unhideWhenUsed/>
    <w:rsid w:val="00C0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3256"/>
  </w:style>
  <w:style w:type="paragraph" w:styleId="af">
    <w:name w:val="caption"/>
    <w:basedOn w:val="a"/>
    <w:next w:val="a"/>
    <w:uiPriority w:val="35"/>
    <w:unhideWhenUsed/>
    <w:qFormat/>
    <w:rsid w:val="00D84BC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6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6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1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8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15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5910">
                              <w:marLeft w:val="0"/>
                              <w:marRight w:val="450"/>
                              <w:marTop w:val="15"/>
                              <w:marBottom w:val="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0" w:color="F5F5F5"/>
                                <w:right w:val="single" w:sz="2" w:space="2" w:color="D6D3D3"/>
                              </w:divBdr>
                              <w:divsChild>
                                <w:div w:id="99819297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1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3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445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0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4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5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8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91714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466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906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90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469094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343203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7338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2165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6568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183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88217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7015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833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82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9336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226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706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7200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60454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42202497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89404486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0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484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1964848317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0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HNC23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mstat.ru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nata.19851985@mail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электроэнергия общая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6262</c:v>
                </c:pt>
                <c:pt idx="1">
                  <c:v>6914</c:v>
                </c:pt>
                <c:pt idx="2">
                  <c:v>4906</c:v>
                </c:pt>
                <c:pt idx="3">
                  <c:v>5478</c:v>
                </c:pt>
                <c:pt idx="4">
                  <c:v>5192</c:v>
                </c:pt>
                <c:pt idx="5">
                  <c:v>1540</c:v>
                </c:pt>
                <c:pt idx="6">
                  <c:v>300</c:v>
                </c:pt>
                <c:pt idx="7">
                  <c:v>286</c:v>
                </c:pt>
                <c:pt idx="8">
                  <c:v>2300</c:v>
                </c:pt>
                <c:pt idx="9">
                  <c:v>5178</c:v>
                </c:pt>
                <c:pt idx="10">
                  <c:v>5918</c:v>
                </c:pt>
                <c:pt idx="11">
                  <c:v>5546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тепловая энергия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4044</c:v>
                </c:pt>
                <c:pt idx="1">
                  <c:v>4302</c:v>
                </c:pt>
                <c:pt idx="2">
                  <c:v>3346</c:v>
                </c:pt>
                <c:pt idx="3">
                  <c:v>3702</c:v>
                </c:pt>
                <c:pt idx="4">
                  <c:v>2524</c:v>
                </c:pt>
                <c:pt idx="5">
                  <c:v>22</c:v>
                </c:pt>
                <c:pt idx="6">
                  <c:v>2</c:v>
                </c:pt>
                <c:pt idx="7">
                  <c:v>4</c:v>
                </c:pt>
                <c:pt idx="8">
                  <c:v>1192</c:v>
                </c:pt>
                <c:pt idx="9">
                  <c:v>3602</c:v>
                </c:pt>
                <c:pt idx="10">
                  <c:v>3844</c:v>
                </c:pt>
                <c:pt idx="11">
                  <c:v>3660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 угля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90</c:v>
                </c:pt>
                <c:pt idx="3">
                  <c:v>90</c:v>
                </c:pt>
                <c:pt idx="4">
                  <c:v>45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35</c:v>
                </c:pt>
                <c:pt idx="9">
                  <c:v>90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marker val="1"/>
        <c:axId val="67111552"/>
        <c:axId val="67129728"/>
      </c:lineChart>
      <c:catAx>
        <c:axId val="67111552"/>
        <c:scaling>
          <c:orientation val="minMax"/>
        </c:scaling>
        <c:axPos val="b"/>
        <c:tickLblPos val="nextTo"/>
        <c:crossAx val="67129728"/>
        <c:crosses val="autoZero"/>
        <c:auto val="1"/>
        <c:lblAlgn val="ctr"/>
        <c:lblOffset val="100"/>
      </c:catAx>
      <c:valAx>
        <c:axId val="67129728"/>
        <c:scaling>
          <c:orientation val="minMax"/>
        </c:scaling>
        <c:axPos val="l"/>
        <c:majorGridlines/>
        <c:numFmt formatCode="General" sourceLinked="1"/>
        <c:tickLblPos val="nextTo"/>
        <c:crossAx val="67111552"/>
        <c:crosses val="autoZero"/>
        <c:crossBetween val="between"/>
      </c:valAx>
    </c:plotArea>
    <c:legend>
      <c:legendPos val="r"/>
      <c:layout/>
    </c:legend>
    <c:plotVisOnly val="1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8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2020-03-04T06:32:00Z</cp:lastPrinted>
  <dcterms:created xsi:type="dcterms:W3CDTF">2020-02-27T06:08:00Z</dcterms:created>
  <dcterms:modified xsi:type="dcterms:W3CDTF">2020-03-11T07:17:00Z</dcterms:modified>
</cp:coreProperties>
</file>