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5" w:rsidRDefault="00D26805" w:rsidP="00D268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D26805" w:rsidRDefault="00D26805" w:rsidP="00D268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6805" w:rsidRDefault="00D26805" w:rsidP="00D268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/>
          <w:sz w:val="24"/>
          <w:szCs w:val="24"/>
        </w:rPr>
        <w:t>Сайберт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5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«Школа России»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история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«Достижения </w:t>
      </w:r>
      <w:r>
        <w:rPr>
          <w:rFonts w:ascii="Times New Roman" w:hAnsi="Times New Roman"/>
          <w:color w:val="000000"/>
          <w:sz w:val="24"/>
          <w:szCs w:val="24"/>
        </w:rPr>
        <w:t>культуры Древней Греции ».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«открытие нового знания»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 w:rsidRPr="00CC582D">
        <w:rPr>
          <w:rFonts w:ascii="Times New Roman" w:hAnsi="Times New Roman"/>
          <w:sz w:val="24"/>
          <w:szCs w:val="24"/>
        </w:rPr>
        <w:t>Место и роль урока в изучаемой теме:</w:t>
      </w:r>
      <w:r>
        <w:rPr>
          <w:rFonts w:ascii="Times New Roman" w:hAnsi="Times New Roman"/>
          <w:sz w:val="24"/>
          <w:szCs w:val="24"/>
        </w:rPr>
        <w:t xml:space="preserve">  </w:t>
      </w:r>
      <w:r w:rsidR="00CC582D">
        <w:rPr>
          <w:rFonts w:ascii="Times New Roman" w:hAnsi="Times New Roman"/>
          <w:sz w:val="24"/>
          <w:szCs w:val="24"/>
        </w:rPr>
        <w:t>раздел «Древняя Греция. Эллинизм» урок №28.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организовать деятельность</w:t>
      </w:r>
      <w:r w:rsidR="00366CF9">
        <w:rPr>
          <w:rFonts w:ascii="Times New Roman" w:hAnsi="Times New Roman"/>
          <w:sz w:val="24"/>
          <w:szCs w:val="24"/>
        </w:rPr>
        <w:t xml:space="preserve"> по открытию знаний о достижениях</w:t>
      </w:r>
      <w:r>
        <w:rPr>
          <w:rFonts w:ascii="Times New Roman" w:hAnsi="Times New Roman"/>
          <w:sz w:val="24"/>
          <w:szCs w:val="24"/>
        </w:rPr>
        <w:t xml:space="preserve"> культуры Древней Греции </w:t>
      </w:r>
    </w:p>
    <w:p w:rsidR="00D26805" w:rsidRDefault="00D26805" w:rsidP="00D268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технологии: приемы критического мышления</w:t>
      </w:r>
    </w:p>
    <w:p w:rsidR="00D26805" w:rsidRDefault="00D26805" w:rsidP="00D26805">
      <w:pPr>
        <w:pStyle w:val="a5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*Планируемые результаты</w:t>
      </w:r>
    </w:p>
    <w:tbl>
      <w:tblPr>
        <w:tblStyle w:val="a6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D26805" w:rsidTr="00D26805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26805" w:rsidTr="00D268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805" w:rsidRDefault="00D2680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</w:p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потенциал.</w:t>
            </w:r>
          </w:p>
        </w:tc>
      </w:tr>
      <w:tr w:rsidR="00D26805" w:rsidTr="00D26805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4F55A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называет </w:t>
            </w:r>
            <w:r w:rsidR="00D268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достиже</w:t>
            </w:r>
            <w:r w:rsidR="00366CF9">
              <w:rPr>
                <w:rFonts w:ascii="Times New Roman" w:hAnsi="Times New Roman"/>
                <w:sz w:val="24"/>
                <w:szCs w:val="24"/>
                <w:lang w:eastAsia="en-US"/>
              </w:rPr>
              <w:t>ния культуры Древней Греции</w:t>
            </w:r>
            <w:r w:rsidR="00D2680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-формулирует  цель своей деятельности на уроке самостоятельно;</w:t>
            </w:r>
          </w:p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-соотносит результат с ключом;</w:t>
            </w:r>
          </w:p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 самооценку своей деятельности самостоятельно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366CF9" w:rsidP="00366CF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находят из разных источников информации основные достижения Древней Греции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0505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-принимает точку зрения своего товарища;</w:t>
            </w:r>
          </w:p>
          <w:p w:rsidR="00D26805" w:rsidRDefault="00D268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высказывает свою точку зрения.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05" w:rsidRDefault="00D268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интереса к уроку истории;</w:t>
            </w:r>
          </w:p>
          <w:p w:rsidR="00D26805" w:rsidRDefault="00D268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активность при выполнении   </w:t>
            </w:r>
            <w:r w:rsidR="00366CF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</w:tbl>
    <w:p w:rsidR="00D26805" w:rsidRDefault="00D26805" w:rsidP="00D26805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26805" w:rsidRDefault="00D26805" w:rsidP="00D26805">
      <w:pPr>
        <w:tabs>
          <w:tab w:val="left" w:pos="9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ноутбук, </w:t>
      </w:r>
      <w:proofErr w:type="spellStart"/>
      <w:r>
        <w:rPr>
          <w:rFonts w:ascii="Times New Roman" w:hAnsi="Times New Roman"/>
          <w:sz w:val="24"/>
          <w:szCs w:val="24"/>
        </w:rPr>
        <w:t>меди</w:t>
      </w:r>
      <w:r w:rsidR="00366CF9">
        <w:rPr>
          <w:rFonts w:ascii="Times New Roman" w:hAnsi="Times New Roman"/>
          <w:sz w:val="24"/>
          <w:szCs w:val="24"/>
        </w:rPr>
        <w:t>апроектор</w:t>
      </w:r>
      <w:proofErr w:type="spellEnd"/>
      <w:r w:rsidR="00366CF9">
        <w:rPr>
          <w:rFonts w:ascii="Times New Roman" w:hAnsi="Times New Roman"/>
          <w:sz w:val="24"/>
          <w:szCs w:val="24"/>
        </w:rPr>
        <w:t xml:space="preserve">, карточки, </w:t>
      </w:r>
      <w:r w:rsidR="005413DC">
        <w:rPr>
          <w:rFonts w:ascii="Times New Roman" w:hAnsi="Times New Roman"/>
          <w:sz w:val="24"/>
          <w:szCs w:val="24"/>
        </w:rPr>
        <w:t xml:space="preserve"> доска, учебник.</w:t>
      </w:r>
    </w:p>
    <w:p w:rsidR="00D26805" w:rsidRDefault="00D26805" w:rsidP="00D26805">
      <w:pPr>
        <w:tabs>
          <w:tab w:val="left" w:pos="9874"/>
        </w:tabs>
        <w:spacing w:after="0" w:line="240" w:lineRule="auto"/>
        <w:jc w:val="both"/>
        <w:rPr>
          <w:sz w:val="24"/>
          <w:szCs w:val="24"/>
        </w:rPr>
      </w:pPr>
    </w:p>
    <w:p w:rsidR="00664571" w:rsidRDefault="00664571" w:rsidP="00664571">
      <w:pPr>
        <w:shd w:val="clear" w:color="auto" w:fill="FFFFFF"/>
        <w:spacing w:before="86" w:line="240" w:lineRule="auto"/>
        <w:ind w:right="29"/>
        <w:rPr>
          <w:sz w:val="24"/>
          <w:szCs w:val="24"/>
        </w:rPr>
      </w:pPr>
    </w:p>
    <w:p w:rsidR="00D26805" w:rsidRDefault="00D26805" w:rsidP="00664571">
      <w:pPr>
        <w:shd w:val="clear" w:color="auto" w:fill="FFFFFF"/>
        <w:spacing w:before="86" w:line="240" w:lineRule="auto"/>
        <w:ind w:right="2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Ход  урока:</w:t>
      </w:r>
    </w:p>
    <w:tbl>
      <w:tblPr>
        <w:tblpPr w:leftFromText="180" w:rightFromText="180" w:bottomFromText="160" w:vertAnchor="text" w:tblpXSpec="center" w:tblpY="1"/>
        <w:tblOverlap w:val="never"/>
        <w:tblW w:w="15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984"/>
        <w:gridCol w:w="1843"/>
        <w:gridCol w:w="3260"/>
        <w:gridCol w:w="3446"/>
        <w:gridCol w:w="1924"/>
        <w:gridCol w:w="2357"/>
      </w:tblGrid>
      <w:tr w:rsidR="00D26805" w:rsidTr="004F7D27">
        <w:trPr>
          <w:trHeight w:val="27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D26805" w:rsidRDefault="00D26805" w:rsidP="004F7D27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26805" w:rsidRDefault="00D26805" w:rsidP="004F7D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учителя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планируемых результатов урока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</w:t>
            </w:r>
          </w:p>
        </w:tc>
      </w:tr>
      <w:tr w:rsidR="00D26805" w:rsidTr="004F7D27">
        <w:trPr>
          <w:trHeight w:val="31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05" w:rsidRDefault="00D26805" w:rsidP="004F7D27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26805" w:rsidTr="004F7D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Pr="000505BF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момент.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по включению ребят в учебную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Pr="0099577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Приветственное слово учителя</w:t>
            </w:r>
            <w:r w:rsid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D2680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Когда мы улыбаемся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2680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реже ошибаемся.</w:t>
            </w:r>
          </w:p>
          <w:p w:rsidR="00D2680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чаще награждаемся</w:t>
            </w:r>
          </w:p>
          <w:p w:rsidR="00D2680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Подарками судьбы.</w:t>
            </w:r>
          </w:p>
          <w:p w:rsidR="00D2680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Пусть этими подарками станут хорошие оценки на уроке.</w:t>
            </w:r>
          </w:p>
          <w:p w:rsidR="00D26805" w:rsidRDefault="00D26805" w:rsidP="004F7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Давайте улыбнёмся друг другу и постараемся сохранить хорошее настроение на весь день.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4F55A5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F15279" w:rsidRDefault="004F55A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Улыбаются.</w:t>
            </w:r>
          </w:p>
          <w:p w:rsidR="00D26805" w:rsidRPr="004F55A5" w:rsidRDefault="00D26805" w:rsidP="004F7D27">
            <w:pPr>
              <w:pStyle w:val="a4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55A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Настраиваются на хорошую работу.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учению.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Наблюдает за  готовностью к уроку</w:t>
            </w:r>
          </w:p>
        </w:tc>
      </w:tr>
      <w:tr w:rsidR="00D26805" w:rsidTr="004F7D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Pr="000505BF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опорных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79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актуализации  </w:t>
            </w:r>
            <w:r w:rsidR="00F15279">
              <w:rPr>
                <w:rFonts w:ascii="Times New Roman" w:hAnsi="Times New Roman" w:cs="Times New Roman"/>
                <w:sz w:val="24"/>
                <w:szCs w:val="24"/>
              </w:rPr>
              <w:t>ранее изученному материалу.</w:t>
            </w:r>
          </w:p>
          <w:p w:rsidR="00D26805" w:rsidRDefault="00D26805" w:rsidP="00F15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5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71" w:rsidRPr="004F55A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5A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 Предлагает выполнить задание  на карточках</w:t>
            </w:r>
            <w:r w:rsidR="004F5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4F55A5" w:rsidRPr="004F55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используя прием «Жокей и лошадь»</w:t>
            </w:r>
          </w:p>
          <w:p w:rsidR="00D26805" w:rsidRDefault="007113A6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</w:t>
            </w:r>
            <w:r w:rsidR="004F55A5">
              <w:rPr>
                <w:rFonts w:ascii="Times New Roman" w:hAnsi="Times New Roman"/>
                <w:sz w:val="24"/>
                <w:szCs w:val="24"/>
                <w:lang w:eastAsia="en-US"/>
              </w:rPr>
              <w:t>несите</w:t>
            </w:r>
            <w:r w:rsidR="006645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скульптуры </w:t>
            </w:r>
            <w:r w:rsidR="003B2F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Египта с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названием</w:t>
            </w:r>
            <w:r w:rsidR="004F55A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D26805" w:rsidRDefault="007113A6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55A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Соотносят иллюстрацию с ее названием</w:t>
            </w:r>
            <w:r w:rsidR="004F55A5" w:rsidRPr="004F55A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D26805" w:rsidRPr="00AB1E2B" w:rsidRDefault="00AB1E2B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B1E2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Каждая пара представляет результат своей работы.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Вступают в диалог с учителем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Следит за выполнением работы учащихся.</w:t>
            </w:r>
          </w:p>
          <w:p w:rsidR="00D26805" w:rsidRDefault="00D26805" w:rsidP="004F7D2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805" w:rsidTr="004F7D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Pr="000505BF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Целеполагание</w:t>
            </w:r>
            <w:proofErr w:type="spellEnd"/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мотивация учебной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5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формулировать тему, цель деятельности на уроке самостоятельно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C65C31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A6" w:rsidRDefault="00664571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7113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возникла трудность</w:t>
            </w: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12C" w:rsidRDefault="00E1012C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12C" w:rsidRDefault="00E1012C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2F46" w:rsidRDefault="003B2F46" w:rsidP="004F7D27">
            <w:pPr>
              <w:shd w:val="clear" w:color="auto" w:fill="FFFFFF"/>
              <w:spacing w:line="272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2F46" w:rsidRDefault="003B2F46" w:rsidP="004F7D27">
            <w:pPr>
              <w:shd w:val="clear" w:color="auto" w:fill="FFFFFF"/>
              <w:spacing w:line="272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4FE" w:rsidRDefault="00664571" w:rsidP="004F7D27">
            <w:pPr>
              <w:shd w:val="clear" w:color="auto" w:fill="FFFFFF"/>
              <w:spacing w:line="272" w:lineRule="atLeast"/>
              <w:ind w:firstLine="709"/>
              <w:jc w:val="both"/>
              <w:rPr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1012C">
              <w:rPr>
                <w:rFonts w:ascii="Times New Roman" w:hAnsi="Times New Roman"/>
                <w:sz w:val="24"/>
                <w:szCs w:val="24"/>
                <w:lang w:eastAsia="en-US"/>
              </w:rPr>
              <w:t>тгадайте загадку</w:t>
            </w:r>
            <w:r w:rsidR="00AB14FE">
              <w:rPr>
                <w:color w:val="181818"/>
                <w:sz w:val="28"/>
                <w:szCs w:val="28"/>
              </w:rPr>
              <w:t xml:space="preserve"> </w:t>
            </w:r>
          </w:p>
          <w:p w:rsidR="007113A6" w:rsidRPr="003B2F46" w:rsidRDefault="00AB14FE" w:rsidP="004F7D27">
            <w:pPr>
              <w:shd w:val="clear" w:color="auto" w:fill="FFFFFF"/>
              <w:spacing w:line="272" w:lineRule="atLeast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</w:t>
            </w:r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>начнем сейчас с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       </w:t>
            </w:r>
            <w:r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союза,</w:t>
            </w:r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="003B2F46">
              <w:rPr>
                <w:rFonts w:ascii="Times New Roman" w:hAnsi="Times New Roman"/>
                <w:color w:val="181818"/>
                <w:sz w:val="24"/>
                <w:szCs w:val="24"/>
              </w:rPr>
              <w:t>в</w:t>
            </w:r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алфавите номер – раз</w:t>
            </w:r>
            <w:r w:rsidR="003B2F46">
              <w:rPr>
                <w:rFonts w:ascii="Times New Roman" w:hAnsi="Times New Roman"/>
                <w:color w:val="181818"/>
                <w:sz w:val="24"/>
                <w:szCs w:val="24"/>
              </w:rPr>
              <w:t>.</w:t>
            </w:r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В </w:t>
            </w:r>
            <w:r w:rsidR="003B2F46">
              <w:rPr>
                <w:rFonts w:ascii="Times New Roman" w:hAnsi="Times New Roman"/>
                <w:color w:val="181818"/>
                <w:sz w:val="24"/>
                <w:szCs w:val="24"/>
              </w:rPr>
              <w:t>середине тонны груза.</w:t>
            </w:r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                                                                                                                  Что учитель загадал?          </w:t>
            </w:r>
            <w:proofErr w:type="gramStart"/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>(Ответ:</w:t>
            </w:r>
            <w:proofErr w:type="gramEnd"/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Агора</w:t>
            </w:r>
            <w:r w:rsidR="003B2F46">
              <w:rPr>
                <w:rFonts w:ascii="Times New Roman" w:hAnsi="Times New Roman"/>
                <w:color w:val="181818"/>
                <w:sz w:val="24"/>
                <w:szCs w:val="24"/>
              </w:rPr>
              <w:t>-площадь в центре Афин,</w:t>
            </w:r>
            <w:r w:rsidR="000505BF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="003B2F46">
              <w:rPr>
                <w:rFonts w:ascii="Times New Roman" w:hAnsi="Times New Roman"/>
                <w:color w:val="181818"/>
                <w:sz w:val="24"/>
                <w:szCs w:val="24"/>
              </w:rPr>
              <w:t>знаменита архитектурой</w:t>
            </w:r>
            <w:r w:rsidR="003B2F46"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)                                                         </w:t>
            </w:r>
            <w:r w:rsidRPr="00AB14F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                                                                    </w:t>
            </w:r>
            <w:r w:rsidR="003B2F4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              </w:t>
            </w:r>
            <w:r w:rsidR="00E1012C">
              <w:rPr>
                <w:rFonts w:ascii="Times New Roman" w:hAnsi="Times New Roman"/>
                <w:sz w:val="24"/>
                <w:szCs w:val="24"/>
                <w:lang w:eastAsia="en-US"/>
              </w:rPr>
              <w:t>Как вы думаете</w:t>
            </w:r>
            <w:r w:rsidR="00664571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101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какая тема урока</w:t>
            </w:r>
            <w:r w:rsidR="00664571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7113A6" w:rsidRDefault="00E1012C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Поставьте цель</w:t>
            </w: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71" w:rsidRPr="00AB1E2B" w:rsidRDefault="00664571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B1E2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У</w:t>
            </w:r>
            <w:r w:rsidR="007113A6" w:rsidRPr="00AB1E2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ребят остается лишняя картинка.</w:t>
            </w:r>
          </w:p>
          <w:p w:rsidR="007113A6" w:rsidRPr="00AB1E2B" w:rsidRDefault="00664571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B1E2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</w:t>
            </w:r>
            <w:r w:rsidR="007113A6" w:rsidRPr="00AB1E2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озникает проблема.</w:t>
            </w:r>
          </w:p>
          <w:p w:rsidR="007113A6" w:rsidRDefault="007113A6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Достопримечательность на картинке </w:t>
            </w:r>
            <w:r w:rsidR="007113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относится к достопримечательностям  Египта.</w:t>
            </w:r>
            <w:r w:rsidR="00D268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E2B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12C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Достопримечательности Древней</w:t>
            </w:r>
            <w:r w:rsidR="003B2F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="00E1012C">
              <w:rPr>
                <w:rFonts w:ascii="Times New Roman" w:hAnsi="Times New Roman"/>
                <w:sz w:val="24"/>
                <w:szCs w:val="24"/>
                <w:lang w:eastAsia="en-US"/>
              </w:rPr>
              <w:t>реции</w:t>
            </w:r>
          </w:p>
          <w:p w:rsidR="00E1012C" w:rsidRDefault="00E1012C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12C" w:rsidRDefault="00AB1E2B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Ставят цель и фиксируют ее на листе.</w:t>
            </w:r>
          </w:p>
          <w:p w:rsidR="00E1012C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границу знания и не знания, формулирует проблемный вопрос.</w:t>
            </w:r>
          </w:p>
          <w:p w:rsidR="00AB1E2B" w:rsidRPr="007B166D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 тему</w:t>
            </w:r>
            <w:r w:rsidRPr="007B166D">
              <w:rPr>
                <w:rFonts w:ascii="Times New Roman" w:hAnsi="Times New Roman" w:cs="Times New Roman"/>
              </w:rPr>
              <w:t xml:space="preserve"> деяте</w:t>
            </w:r>
            <w:r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B1E2B" w:rsidRPr="007B166D" w:rsidRDefault="00AB1E2B" w:rsidP="004F7D2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B166D">
              <w:rPr>
                <w:rFonts w:ascii="Times New Roman" w:hAnsi="Times New Roman" w:cs="Times New Roman"/>
              </w:rPr>
              <w:t>ормулирует  цель деяте</w:t>
            </w:r>
            <w:r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2B" w:rsidRDefault="00AB1E2B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правильную формулировку  темы и цели.</w:t>
            </w: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26805" w:rsidTr="004F7D27">
        <w:trPr>
          <w:trHeight w:val="74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805" w:rsidRDefault="000505BF" w:rsidP="004F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проекта  выхода из затруднения.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805" w:rsidRDefault="000062C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включать новые знания в систему знаний  изученных ранее.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5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Индивидуальная.</w:t>
            </w: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571" w:rsidRPr="000062CF" w:rsidRDefault="00D26805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62C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Организует </w:t>
            </w:r>
            <w:r w:rsidR="00E1012C" w:rsidRPr="000062C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просмотр фильма.</w:t>
            </w:r>
          </w:p>
          <w:p w:rsidR="00E1012C" w:rsidRDefault="000062C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Заполните таблицу. </w:t>
            </w: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C62FF9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2FF9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Предлагаю представить результат своей работы у доски.</w:t>
            </w:r>
          </w:p>
          <w:p w:rsidR="00FB3C9F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кого по-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поднимите руку?</w:t>
            </w:r>
          </w:p>
          <w:p w:rsidR="00FB3C9F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Предлагает соотнести ответы с ответами на слайде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64571" w:rsidRDefault="00664571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  <w:r w:rsidR="00FB3C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каждый правильный ответ 1 бал</w:t>
            </w:r>
            <w:proofErr w:type="gramStart"/>
            <w:r w:rsidR="00FB3C9F">
              <w:rPr>
                <w:rFonts w:ascii="Times New Roman" w:hAnsi="Times New Roman"/>
                <w:sz w:val="24"/>
                <w:szCs w:val="24"/>
                <w:lang w:eastAsia="en-US"/>
              </w:rPr>
              <w:t>л(</w:t>
            </w:r>
            <w:proofErr w:type="gramEnd"/>
            <w:r w:rsidR="00FB3C9F">
              <w:rPr>
                <w:rFonts w:ascii="Times New Roman" w:hAnsi="Times New Roman"/>
                <w:sz w:val="24"/>
                <w:szCs w:val="24"/>
                <w:lang w:eastAsia="en-US"/>
              </w:rPr>
              <w:t>максимум 5 баллов)</w:t>
            </w:r>
          </w:p>
          <w:p w:rsidR="00FB3C9F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12C" w:rsidRDefault="00E1012C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5" w:rsidRPr="000062CF" w:rsidRDefault="00664571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062C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Заполн</w:t>
            </w:r>
            <w:r w:rsidR="000062CF" w:rsidRPr="000062C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яют таблицу. </w:t>
            </w: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26805" w:rsidRDefault="00D26805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607"/>
              <w:gridCol w:w="1608"/>
            </w:tblGrid>
            <w:tr w:rsidR="00C62FF9" w:rsidTr="00C62FF9">
              <w:tc>
                <w:tcPr>
                  <w:tcW w:w="1607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Направления культуры</w:t>
                  </w:r>
                </w:p>
              </w:tc>
              <w:tc>
                <w:tcPr>
                  <w:tcW w:w="1608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shd w:val="clear" w:color="auto" w:fill="FFFFFF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Достижения</w:t>
                  </w:r>
                </w:p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(один пример – 1балл)</w:t>
                  </w:r>
                </w:p>
              </w:tc>
            </w:tr>
            <w:tr w:rsidR="00C62FF9" w:rsidTr="00C62FF9">
              <w:tc>
                <w:tcPr>
                  <w:tcW w:w="1607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Архитектура</w:t>
                  </w:r>
                </w:p>
              </w:tc>
              <w:tc>
                <w:tcPr>
                  <w:tcW w:w="1608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2FF9" w:rsidTr="00C62FF9">
              <w:tc>
                <w:tcPr>
                  <w:tcW w:w="1607" w:type="dxa"/>
                </w:tcPr>
                <w:p w:rsidR="00C62FF9" w:rsidRDefault="000062CF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</w:t>
                  </w:r>
                  <w:r w:rsidR="00C62FF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кульптура</w:t>
                  </w:r>
                </w:p>
              </w:tc>
              <w:tc>
                <w:tcPr>
                  <w:tcW w:w="1608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2FF9" w:rsidTr="00C62FF9">
              <w:tc>
                <w:tcPr>
                  <w:tcW w:w="1607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Живопись</w:t>
                  </w:r>
                </w:p>
              </w:tc>
              <w:tc>
                <w:tcPr>
                  <w:tcW w:w="1608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2FF9" w:rsidTr="00C62FF9">
              <w:tc>
                <w:tcPr>
                  <w:tcW w:w="1607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Наука</w:t>
                  </w:r>
                </w:p>
              </w:tc>
              <w:tc>
                <w:tcPr>
                  <w:tcW w:w="1608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62FF9" w:rsidTr="00C62FF9">
              <w:tc>
                <w:tcPr>
                  <w:tcW w:w="1607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Религия</w:t>
                  </w:r>
                </w:p>
              </w:tc>
              <w:tc>
                <w:tcPr>
                  <w:tcW w:w="1608" w:type="dxa"/>
                </w:tcPr>
                <w:p w:rsidR="00C62FF9" w:rsidRDefault="00C62FF9" w:rsidP="004F7D2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62FF9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Представляют результат у доски, аргументируя свой ответ.</w:t>
            </w: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Аргументируют свой ответ.</w:t>
            </w: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3C9F" w:rsidRDefault="00FB3C9F" w:rsidP="004F7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Соотносят свои ответы с ответом на слайде.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5" w:rsidRDefault="00FB3C9F" w:rsidP="004F7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заполняют таблицу</w:t>
            </w:r>
            <w:r w:rsidR="00305294">
              <w:rPr>
                <w:rFonts w:ascii="Times New Roman" w:hAnsi="Times New Roman"/>
              </w:rPr>
              <w:t>.</w:t>
            </w: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 точку зрения товарища.</w:t>
            </w:r>
          </w:p>
          <w:p w:rsidR="00305294" w:rsidRDefault="00305294" w:rsidP="003052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Высказывает свою точку зрения</w:t>
            </w:r>
          </w:p>
          <w:p w:rsidR="00305294" w:rsidRDefault="00305294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C9F" w:rsidRDefault="00FB3C9F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деятельностью по заполнению таблицы</w:t>
            </w:r>
          </w:p>
          <w:p w:rsidR="00FB3C9F" w:rsidRDefault="00FB3C9F" w:rsidP="004F7D2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05294" w:rsidRDefault="00305294" w:rsidP="004F7D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05294" w:rsidRDefault="00305294" w:rsidP="004F7D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05294" w:rsidRDefault="00305294" w:rsidP="004F7D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05294" w:rsidRDefault="00305294" w:rsidP="004F7D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правильностью ответов ребят</w:t>
            </w:r>
          </w:p>
        </w:tc>
      </w:tr>
      <w:tr w:rsidR="00D26805" w:rsidTr="004F7D27">
        <w:trPr>
          <w:trHeight w:val="2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Pr="000505BF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снятию напряжения.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FB3C9F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9F" w:rsidRDefault="00FB3C9F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B3C9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Включает музыку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и проговаривает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Руки вверх мы поднимаем, 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Виноград мы собираем,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Все корзины соберём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И на рынок повезём.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По пути нарвём оливок, 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Нынче будет славный рынок,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Заработаем монеты,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Будем сыты и одеты.</w:t>
            </w:r>
          </w:p>
          <w:p w:rsidR="00FB3C9F" w:rsidRDefault="00FB3C9F" w:rsidP="004F7D27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Хлеба купим целый воз,</w:t>
            </w:r>
          </w:p>
          <w:p w:rsidR="00D26805" w:rsidRPr="00FB3C9F" w:rsidRDefault="00FB3C9F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B3C9F">
              <w:rPr>
                <w:rStyle w:val="aa"/>
                <w:rFonts w:ascii="Times New Roman" w:hAnsi="Times New Roman"/>
                <w:i w:val="0"/>
                <w:color w:val="000000"/>
                <w:shd w:val="clear" w:color="auto" w:fill="FFFFFF"/>
              </w:rPr>
              <w:t>Поместился бы в обоз!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5" w:rsidRPr="00FB3C9F" w:rsidRDefault="00D26805" w:rsidP="004F7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B3C9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 музыку</w:t>
            </w:r>
            <w:r w:rsidR="00FB3C9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выполняют движение,</w:t>
            </w:r>
            <w:r w:rsidR="004F7D2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FB3C9F" w:rsidRPr="00FB3C9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повторяя за учителем.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05" w:rsidRDefault="00D26805" w:rsidP="004F7D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05BF" w:rsidTr="004F7D27">
        <w:trPr>
          <w:trHeight w:val="28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5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Первичное закрепление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проговаривание во внешней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034A4E" w:rsidRDefault="000505BF" w:rsidP="00C65C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 для усвоения </w:t>
            </w:r>
            <w:r w:rsidR="00C65C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теме урока.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034A4E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995775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Предлагает выполнить задание на карточке.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Глоссарий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Ребята, напишите понятия. 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Вставьте пропущенное слово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1.Фантастическое существо, пес с тремя головами и змеиным хвостом  -______________.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2.Самые знаменитые сооружения в Греции назывались _____________.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3.Высокий столб, служащий опорой в здании - ________________.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 какими же понятиями мы сегодня познакомились? </w:t>
            </w:r>
          </w:p>
          <w:p w:rsidR="00305294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 Наука, необходимая при возведении зданий – ___________________.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5. Богиня красоты и мудрости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____________________.</w:t>
            </w:r>
          </w:p>
          <w:p w:rsidR="000505BF" w:rsidRPr="00305294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0529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Предлагает выполнить проверку по ключу.</w:t>
            </w:r>
          </w:p>
          <w:p w:rsidR="00305294" w:rsidRDefault="00305294" w:rsidP="0030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каждый правильный ответ 1 бал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максимум 5 баллов)</w:t>
            </w:r>
          </w:p>
          <w:p w:rsidR="00305294" w:rsidRPr="00305294" w:rsidRDefault="00305294" w:rsidP="003052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294" w:rsidRPr="00305294" w:rsidRDefault="00305294" w:rsidP="003052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Pr="00305294" w:rsidRDefault="000505BF" w:rsidP="003052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Pr="00305294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0529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Выполняют задание на карточке.</w:t>
            </w:r>
          </w:p>
          <w:p w:rsidR="00305294" w:rsidRDefault="00305294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294" w:rsidRDefault="00305294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294" w:rsidRDefault="00305294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294" w:rsidRDefault="00305294" w:rsidP="003052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5BF" w:rsidRPr="00305294" w:rsidRDefault="00305294" w:rsidP="00305294">
            <w:pPr>
              <w:rPr>
                <w:sz w:val="24"/>
                <w:szCs w:val="24"/>
              </w:rPr>
            </w:pPr>
            <w:r w:rsidRPr="00752DBF">
              <w:rPr>
                <w:rFonts w:ascii="Times New Roman" w:hAnsi="Times New Roman"/>
                <w:i/>
                <w:sz w:val="24"/>
                <w:szCs w:val="24"/>
              </w:rPr>
              <w:t xml:space="preserve">Соотносят результат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ключом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05294" w:rsidRDefault="00305294" w:rsidP="000505B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Записывает  достопримечательности Древней Греции.</w:t>
            </w:r>
          </w:p>
          <w:p w:rsidR="000505BF" w:rsidRPr="00756E8C" w:rsidRDefault="000505BF" w:rsidP="00305294">
            <w:pPr>
              <w:pStyle w:val="a5"/>
              <w:ind w:left="0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BF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правильностью ответов ребят.</w:t>
            </w:r>
          </w:p>
          <w:p w:rsidR="000505BF" w:rsidRPr="00034A4E" w:rsidRDefault="000505BF" w:rsidP="000505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BF" w:rsidTr="004F7D27">
        <w:trPr>
          <w:trHeight w:val="2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995775" w:rsidRDefault="000505BF" w:rsidP="009A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  <w:r w:rsidR="009A329B"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31" w:rsidRDefault="00C65C31" w:rsidP="00C65C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для усвоения    информации по данной теме.</w:t>
            </w:r>
          </w:p>
          <w:p w:rsidR="000505BF" w:rsidRDefault="00C65C31" w:rsidP="00C65C3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мнению товарища.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9B" w:rsidRDefault="00C65C31" w:rsidP="009A32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9A329B" w:rsidRDefault="009A329B" w:rsidP="009A32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9B" w:rsidRDefault="009A329B" w:rsidP="009A32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9B" w:rsidRDefault="009A329B" w:rsidP="009A32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9B" w:rsidRDefault="009A329B" w:rsidP="009A32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9B" w:rsidRDefault="009A329B" w:rsidP="009A32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Pr="00995775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Предлагает выполнить задание и проверить по учебнику. </w:t>
            </w: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– ответ- 1 бал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C34A5F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C34A5F">
              <w:rPr>
                <w:rFonts w:ascii="Times New Roman" w:hAnsi="Times New Roman"/>
                <w:sz w:val="24"/>
                <w:szCs w:val="24"/>
                <w:lang w:eastAsia="en-US"/>
              </w:rPr>
              <w:t>максимум 2 балла)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995775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Работа с документом</w:t>
            </w:r>
            <w:r w:rsidR="00C65C31" w:rsidRPr="0099577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  <w:lang w:eastAsia="en-US"/>
              </w:rPr>
              <w:t xml:space="preserve">1.Древние греки очень любили искусство. Литературные произведения великих авторов и музыка преподавались им с раннего детства. Музыка сопровождала греков в течение всей жизни. Под музыку тренировались спортсмены, шли в бой воины. Музыка звучала на праздниках и в театре. О значении музыки в Древней Греции свидетельствует миф об Орфее, чудесное пение которого очаровывало богов и людей и усмиряло дикие силы природы. 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-Что преподавали грекам с раннего детства?</w:t>
            </w:r>
          </w:p>
          <w:p w:rsidR="000505BF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-Какой миф был создан и посвящен музыки?</w:t>
            </w:r>
          </w:p>
          <w:p w:rsidR="000505BF" w:rsidRPr="00664571" w:rsidRDefault="000505BF" w:rsidP="00050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C34A5F" w:rsidP="000505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Отвечают на вопросы по документу.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C34A5F" w:rsidP="000505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Наблюдает за работой.</w:t>
            </w:r>
          </w:p>
        </w:tc>
      </w:tr>
      <w:tr w:rsidR="000505BF" w:rsidTr="004F7D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</w:t>
            </w:r>
            <w:proofErr w:type="gramStart"/>
            <w:r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>итог урока).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31" w:rsidRDefault="00C65C31" w:rsidP="00C6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объективно 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своей работы</w:t>
            </w: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Default="00C65C31" w:rsidP="00C6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Подсчитайте количество баллов</w:t>
            </w:r>
          </w:p>
          <w:p w:rsidR="000505BF" w:rsidRPr="00995775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11-12 б- </w:t>
            </w:r>
            <w:r w:rsidR="00C65C31"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5»</w:t>
            </w:r>
          </w:p>
          <w:p w:rsidR="000505BF" w:rsidRPr="00995775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9-10-«4»</w:t>
            </w:r>
          </w:p>
          <w:p w:rsidR="000505BF" w:rsidRPr="00995775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8-7- «3»</w:t>
            </w:r>
          </w:p>
          <w:p w:rsidR="000505BF" w:rsidRPr="00995775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и менее </w:t>
            </w:r>
            <w:proofErr w:type="gramStart"/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одумайте</w:t>
            </w: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775">
              <w:rPr>
                <w:rFonts w:ascii="Times New Roman" w:hAnsi="Times New Roman"/>
                <w:sz w:val="24"/>
                <w:szCs w:val="24"/>
                <w:lang w:eastAsia="en-US"/>
              </w:rPr>
              <w:t>Поднимите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руки у кого -5,4.3</w:t>
            </w: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Достигли ли вы своей цели?</w:t>
            </w:r>
          </w:p>
          <w:p w:rsidR="000505B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были трудности?</w:t>
            </w:r>
          </w:p>
          <w:p w:rsidR="00C34A5F" w:rsidRDefault="00C34A5F" w:rsidP="00C34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Используя, прием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составьте стихотворение.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C34A5F" w:rsidRDefault="00C34A5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Подсчитывают баллы.</w:t>
            </w:r>
          </w:p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34A5F" w:rsidRPr="00C34A5F" w:rsidRDefault="00C34A5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65C31" w:rsidRDefault="00C65C31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65C31" w:rsidRDefault="00C65C31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65C31" w:rsidRDefault="00C65C31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Поднимают руки </w:t>
            </w:r>
          </w:p>
          <w:p w:rsidR="00C34A5F" w:rsidRPr="00C34A5F" w:rsidRDefault="00C34A5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34A5F" w:rsidRDefault="00C34A5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4A5F" w:rsidRDefault="00C34A5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4A5F" w:rsidRPr="00C34A5F" w:rsidRDefault="00C34A5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 доске записывают слова, относящиеся к теме.</w:t>
            </w:r>
          </w:p>
          <w:p w:rsidR="00C34A5F" w:rsidRDefault="00C34A5F" w:rsidP="00C34A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Существительное.</w:t>
            </w:r>
          </w:p>
          <w:p w:rsidR="00C34A5F" w:rsidRDefault="00C34A5F" w:rsidP="00C34A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Два прилагательных.</w:t>
            </w:r>
          </w:p>
          <w:p w:rsidR="00C34A5F" w:rsidRDefault="00C34A5F" w:rsidP="00C34A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Три глагола.</w:t>
            </w:r>
          </w:p>
          <w:p w:rsidR="00C34A5F" w:rsidRDefault="00C34A5F" w:rsidP="00C34A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несущая смысл.</w:t>
            </w:r>
          </w:p>
          <w:p w:rsidR="00C34A5F" w:rsidRPr="00C34A5F" w:rsidRDefault="00C34A5F" w:rsidP="00C34A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ассоциация с первым словом)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Default="00C34A5F" w:rsidP="00C34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Осуществляет самооценку своей деятельности самостоятельно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C34A5F" w:rsidP="000505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Выслушивает рефлексивное суждение.</w:t>
            </w:r>
          </w:p>
        </w:tc>
      </w:tr>
      <w:tr w:rsidR="000505BF" w:rsidTr="004F7D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C34A5F" w:rsidRDefault="00C34A5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Домашнее </w:t>
            </w:r>
            <w:r w:rsidR="000505BF"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C34A5F" w:rsidRDefault="00C65C31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Предлагает дифференцированное дом</w:t>
            </w:r>
            <w:proofErr w:type="gramStart"/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</w:t>
            </w:r>
            <w:proofErr w:type="gramEnd"/>
            <w:r w:rsidRPr="00C34A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адание.</w:t>
            </w:r>
          </w:p>
          <w:p w:rsidR="000505BF" w:rsidRPr="00C34A5F" w:rsidRDefault="00C65C31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Составьте рассказ: </w:t>
            </w:r>
            <w:r w:rsidR="000505BF"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«Если бы 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 в Древней Греции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 я</w:t>
            </w:r>
            <w:r w:rsidR="000505BF"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бы…»-оценка «5»</w:t>
            </w:r>
          </w:p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>2.§14 пункт 1,2 пересказ</w:t>
            </w:r>
            <w:bookmarkStart w:id="0" w:name="_GoBack"/>
            <w:bookmarkEnd w:id="0"/>
            <w:r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–«4»</w:t>
            </w:r>
          </w:p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BF" w:rsidRDefault="000505BF" w:rsidP="00C6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4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65C31">
              <w:rPr>
                <w:rFonts w:ascii="Times New Roman" w:hAnsi="Times New Roman"/>
                <w:sz w:val="24"/>
                <w:szCs w:val="24"/>
                <w:lang w:eastAsia="en-US"/>
              </w:rPr>
              <w:t>Берут карточку с номером 1 или 2.</w:t>
            </w:r>
          </w:p>
          <w:p w:rsidR="00C65C31" w:rsidRPr="00C34A5F" w:rsidRDefault="00C65C31" w:rsidP="00C6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задание в дневник.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Pr="00C34A5F" w:rsidRDefault="000505B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F" w:rsidRDefault="00C34A5F" w:rsidP="000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запись задания в дневник</w:t>
            </w:r>
          </w:p>
        </w:tc>
      </w:tr>
    </w:tbl>
    <w:p w:rsidR="00D26805" w:rsidRDefault="00D26805" w:rsidP="00D26805">
      <w:pPr>
        <w:spacing w:after="0"/>
        <w:rPr>
          <w:rFonts w:ascii="Georgia" w:hAnsi="Georgia"/>
          <w:color w:val="333333"/>
          <w:shd w:val="clear" w:color="auto" w:fill="FFFFFF"/>
        </w:rPr>
      </w:pPr>
    </w:p>
    <w:p w:rsidR="00D26805" w:rsidRDefault="00D26805" w:rsidP="00D26805">
      <w:pPr>
        <w:spacing w:after="0"/>
        <w:rPr>
          <w:rFonts w:ascii="Georgia" w:hAnsi="Georgia"/>
          <w:color w:val="333333"/>
          <w:shd w:val="clear" w:color="auto" w:fill="FFFFFF"/>
        </w:rPr>
      </w:pPr>
    </w:p>
    <w:p w:rsidR="00D26805" w:rsidRDefault="00D26805" w:rsidP="00D26805">
      <w:pPr>
        <w:spacing w:after="0"/>
        <w:rPr>
          <w:rFonts w:ascii="Georgia" w:hAnsi="Georgia"/>
          <w:color w:val="333333"/>
          <w:shd w:val="clear" w:color="auto" w:fill="FFFFFF"/>
        </w:rPr>
      </w:pPr>
    </w:p>
    <w:p w:rsidR="00D26805" w:rsidRDefault="00D26805" w:rsidP="00D26805">
      <w:pPr>
        <w:spacing w:after="0"/>
        <w:rPr>
          <w:rFonts w:ascii="Georgia" w:hAnsi="Georgia"/>
          <w:color w:val="333333"/>
          <w:shd w:val="clear" w:color="auto" w:fill="FFFFFF"/>
        </w:rPr>
      </w:pPr>
    </w:p>
    <w:p w:rsidR="00D26805" w:rsidRDefault="00D26805" w:rsidP="00D26805">
      <w:pPr>
        <w:spacing w:after="0"/>
        <w:rPr>
          <w:rFonts w:ascii="Georgia" w:hAnsi="Georgia"/>
          <w:color w:val="333333"/>
          <w:shd w:val="clear" w:color="auto" w:fill="FFFFFF"/>
        </w:rPr>
      </w:pPr>
    </w:p>
    <w:p w:rsidR="00AA638F" w:rsidRDefault="00AA638F"/>
    <w:sectPr w:rsidR="00AA638F" w:rsidSect="00D26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2AF"/>
    <w:multiLevelType w:val="hybridMultilevel"/>
    <w:tmpl w:val="2D2C7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1D4BAB"/>
    <w:multiLevelType w:val="hybridMultilevel"/>
    <w:tmpl w:val="5C7C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805"/>
    <w:rsid w:val="000062CF"/>
    <w:rsid w:val="000505BF"/>
    <w:rsid w:val="00054A67"/>
    <w:rsid w:val="0014652A"/>
    <w:rsid w:val="00172829"/>
    <w:rsid w:val="00257C90"/>
    <w:rsid w:val="00305294"/>
    <w:rsid w:val="00366CF9"/>
    <w:rsid w:val="003B2F46"/>
    <w:rsid w:val="004F55A5"/>
    <w:rsid w:val="004F7D27"/>
    <w:rsid w:val="005413DC"/>
    <w:rsid w:val="00664571"/>
    <w:rsid w:val="007113A6"/>
    <w:rsid w:val="007E604A"/>
    <w:rsid w:val="0085740A"/>
    <w:rsid w:val="00995775"/>
    <w:rsid w:val="009A329B"/>
    <w:rsid w:val="00AA638F"/>
    <w:rsid w:val="00AB14FE"/>
    <w:rsid w:val="00AB1E2B"/>
    <w:rsid w:val="00AB5EE1"/>
    <w:rsid w:val="00C34A5F"/>
    <w:rsid w:val="00C62FF9"/>
    <w:rsid w:val="00C65C31"/>
    <w:rsid w:val="00CC582D"/>
    <w:rsid w:val="00D26805"/>
    <w:rsid w:val="00E1012C"/>
    <w:rsid w:val="00E223EE"/>
    <w:rsid w:val="00E936A6"/>
    <w:rsid w:val="00F01CBF"/>
    <w:rsid w:val="00F15279"/>
    <w:rsid w:val="00FB3C9F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D26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268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D26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268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8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E223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AADE-4EB3-4C3A-B765-B47D83D7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2024-09-17T15:29:00Z</dcterms:created>
  <dcterms:modified xsi:type="dcterms:W3CDTF">2024-09-22T07:52:00Z</dcterms:modified>
</cp:coreProperties>
</file>