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1B" w:rsidRPr="004643E6" w:rsidRDefault="00FC0E1B" w:rsidP="00FC0E1B">
      <w:pPr>
        <w:spacing w:after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643E6">
        <w:rPr>
          <w:rFonts w:ascii="Times New Roman" w:hAnsi="Times New Roman" w:cs="Times New Roman"/>
          <w:color w:val="000000"/>
          <w:spacing w:val="-3"/>
          <w:sz w:val="24"/>
          <w:szCs w:val="24"/>
        </w:rPr>
        <w:t>Муниципальное бюджетное общеобразовательное учреждение</w:t>
      </w:r>
    </w:p>
    <w:p w:rsidR="00FC0E1B" w:rsidRPr="004643E6" w:rsidRDefault="00FC0E1B" w:rsidP="00FC0E1B">
      <w:pPr>
        <w:pStyle w:val="a3"/>
        <w:shd w:val="clear" w:color="auto" w:fill="FFFFFF"/>
        <w:spacing w:after="0"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4643E6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Александро – Ершинская средняя школа</w:t>
      </w:r>
    </w:p>
    <w:p w:rsidR="00FC0E1B" w:rsidRPr="004643E6" w:rsidRDefault="00FC0E1B" w:rsidP="00FC0E1B">
      <w:pPr>
        <w:pStyle w:val="a3"/>
        <w:shd w:val="clear" w:color="auto" w:fill="FFFFFF"/>
        <w:spacing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C0E1B" w:rsidRPr="004643E6" w:rsidRDefault="00FC0E1B" w:rsidP="00FC0E1B">
      <w:pPr>
        <w:pStyle w:val="a3"/>
        <w:shd w:val="clear" w:color="auto" w:fill="FFFFFF"/>
        <w:spacing w:line="356" w:lineRule="atLeast"/>
        <w:ind w:left="0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FC0E1B" w:rsidRPr="004643E6" w:rsidRDefault="00FC0E1B" w:rsidP="00FC0E1B">
      <w:pPr>
        <w:pStyle w:val="a3"/>
        <w:shd w:val="clear" w:color="auto" w:fill="FFFFFF"/>
        <w:spacing w:line="356" w:lineRule="atLeast"/>
        <w:ind w:left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 мероприятия</w:t>
      </w:r>
    </w:p>
    <w:p w:rsidR="00FC0E1B" w:rsidRPr="004643E6" w:rsidRDefault="00FC0E1B" w:rsidP="00FC0E1B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Игра-квест «</w:t>
      </w:r>
      <w:r w:rsidR="00124D21" w:rsidRPr="004643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Финансы-мои друзья</w:t>
      </w:r>
      <w:r w:rsidRPr="004643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FC0E1B" w:rsidRPr="004643E6" w:rsidRDefault="00FC0E1B" w:rsidP="00FC0E1B">
      <w:pPr>
        <w:shd w:val="clear" w:color="auto" w:fill="FFFFFF"/>
        <w:spacing w:line="35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C0E1B" w:rsidRPr="004643E6" w:rsidRDefault="00FC0E1B" w:rsidP="00FC0E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Автор:</w:t>
      </w:r>
      <w:r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Чешуева Валентина Валерьевна,</w:t>
      </w:r>
    </w:p>
    <w:p w:rsidR="00FC0E1B" w:rsidRPr="004643E6" w:rsidRDefault="00FC0E1B" w:rsidP="00FC0E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начальных  классов</w:t>
      </w:r>
    </w:p>
    <w:p w:rsidR="00FC0E1B" w:rsidRPr="004643E6" w:rsidRDefault="00FC0E1B" w:rsidP="00FC0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C0E1B" w:rsidRPr="004643E6" w:rsidRDefault="00FC0E1B" w:rsidP="00FC0E1B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0E1B" w:rsidRPr="004643E6" w:rsidRDefault="00FC0E1B" w:rsidP="00FC0E1B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Александро – Ерша</w:t>
      </w:r>
    </w:p>
    <w:p w:rsidR="00FC0E1B" w:rsidRPr="004643E6" w:rsidRDefault="00FC0E1B" w:rsidP="00FC0E1B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2025</w:t>
      </w:r>
    </w:p>
    <w:p w:rsidR="00523464" w:rsidRPr="004643E6" w:rsidRDefault="00523464">
      <w:pPr>
        <w:rPr>
          <w:rFonts w:ascii="Times New Roman" w:hAnsi="Times New Roman" w:cs="Times New Roman"/>
        </w:rPr>
      </w:pPr>
    </w:p>
    <w:p w:rsidR="0000392E" w:rsidRPr="004643E6" w:rsidRDefault="0000392E" w:rsidP="0000392E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Пояснительная записка</w:t>
      </w:r>
    </w:p>
    <w:p w:rsidR="00473943" w:rsidRPr="004643E6" w:rsidRDefault="0000392E" w:rsidP="009670E8">
      <w:pPr>
        <w:pStyle w:val="c12"/>
        <w:spacing w:before="240" w:beforeAutospacing="0" w:after="0" w:afterAutospacing="0" w:line="276" w:lineRule="auto"/>
        <w:ind w:firstLine="568"/>
        <w:jc w:val="both"/>
        <w:rPr>
          <w:rStyle w:val="c26"/>
          <w:color w:val="222222"/>
          <w:shd w:val="clear" w:color="auto" w:fill="FFFFFF"/>
        </w:rPr>
      </w:pPr>
      <w:r w:rsidRPr="004643E6">
        <w:rPr>
          <w:color w:val="212529"/>
        </w:rPr>
        <w:t>Финансовая  грамотность является одной из важнейших проблем современного общества.</w:t>
      </w:r>
      <w:r w:rsidRPr="004643E6">
        <w:rPr>
          <w:color w:val="333333"/>
          <w:shd w:val="clear" w:color="auto" w:fill="FFFFFF"/>
        </w:rPr>
        <w:t xml:space="preserve">  </w:t>
      </w:r>
      <w:r w:rsidR="00064304" w:rsidRPr="004643E6">
        <w:rPr>
          <w:color w:val="333333"/>
          <w:shd w:val="clear" w:color="auto" w:fill="FFFFFF"/>
        </w:rPr>
        <w:t>Н</w:t>
      </w:r>
      <w:r w:rsidRPr="004643E6">
        <w:rPr>
          <w:color w:val="333333"/>
          <w:shd w:val="clear" w:color="auto" w:fill="FFFFFF"/>
        </w:rPr>
        <w:t>едостаточная</w:t>
      </w:r>
      <w:r w:rsidR="00064304" w:rsidRPr="004643E6">
        <w:rPr>
          <w:color w:val="333333"/>
          <w:shd w:val="clear" w:color="auto" w:fill="FFFFFF"/>
        </w:rPr>
        <w:t xml:space="preserve"> сформированность грамотности может  негативно сказаться </w:t>
      </w:r>
      <w:r w:rsidRPr="004643E6">
        <w:rPr>
          <w:color w:val="333333"/>
          <w:shd w:val="clear" w:color="auto" w:fill="FFFFFF"/>
        </w:rPr>
        <w:t xml:space="preserve"> не только на</w:t>
      </w:r>
      <w:r w:rsidR="00064304" w:rsidRPr="004643E6">
        <w:rPr>
          <w:color w:val="333333"/>
          <w:shd w:val="clear" w:color="auto" w:fill="FFFFFF"/>
        </w:rPr>
        <w:t xml:space="preserve"> личном благосостоянии человека</w:t>
      </w:r>
      <w:r w:rsidRPr="004643E6">
        <w:rPr>
          <w:color w:val="333333"/>
          <w:shd w:val="clear" w:color="auto" w:fill="FFFFFF"/>
        </w:rPr>
        <w:t>, но и на экономике</w:t>
      </w:r>
      <w:r w:rsidR="00064304" w:rsidRPr="004643E6">
        <w:rPr>
          <w:color w:val="333333"/>
          <w:shd w:val="clear" w:color="auto" w:fill="FFFFFF"/>
        </w:rPr>
        <w:t xml:space="preserve"> страны</w:t>
      </w:r>
      <w:r w:rsidRPr="004643E6">
        <w:rPr>
          <w:color w:val="333333"/>
          <w:shd w:val="clear" w:color="auto" w:fill="FFFFFF"/>
        </w:rPr>
        <w:t xml:space="preserve"> в целом. </w:t>
      </w:r>
      <w:r w:rsidR="00064304" w:rsidRPr="004643E6">
        <w:rPr>
          <w:color w:val="333333"/>
          <w:shd w:val="clear" w:color="auto" w:fill="FFFFFF"/>
        </w:rPr>
        <w:t xml:space="preserve">Сейчас мы с уверенностью можем утверждать, что знание основ финансовой грамотности способствует улучшению качества жизни людей и их благосостоянию. Поэтому обучение финансовой грамотности является важным для каждого человека. Сегодняшние  дети- это будущие участники </w:t>
      </w:r>
      <w:r w:rsidR="00473943" w:rsidRPr="004643E6">
        <w:rPr>
          <w:color w:val="333333"/>
          <w:shd w:val="clear" w:color="auto" w:fill="FFFFFF"/>
        </w:rPr>
        <w:t>финансовой составляющей нашей страны. Формирование основных навыков финансового поведения формируется в детстве.</w:t>
      </w:r>
      <w:r w:rsidR="00473943" w:rsidRPr="004643E6">
        <w:rPr>
          <w:color w:val="222222"/>
          <w:shd w:val="clear" w:color="auto" w:fill="FFFFFF"/>
        </w:rPr>
        <w:t xml:space="preserve"> </w:t>
      </w:r>
      <w:r w:rsidR="00473943" w:rsidRPr="004643E6">
        <w:rPr>
          <w:rStyle w:val="c26"/>
          <w:color w:val="222222"/>
          <w:shd w:val="clear" w:color="auto" w:fill="FFFFFF"/>
        </w:rPr>
        <w:t xml:space="preserve">Давая своим детям деньги на карманные расходы, многие родители замечают , что дети не умеют пользоваться денежными средствами и не знают им цену. </w:t>
      </w:r>
    </w:p>
    <w:p w:rsidR="00445380" w:rsidRPr="004643E6" w:rsidRDefault="00445380" w:rsidP="009670E8">
      <w:pPr>
        <w:pStyle w:val="c12"/>
        <w:spacing w:before="240" w:beforeAutospacing="0" w:after="0" w:afterAutospacing="0" w:line="276" w:lineRule="auto"/>
        <w:ind w:firstLine="568"/>
        <w:jc w:val="both"/>
        <w:rPr>
          <w:color w:val="000000"/>
        </w:rPr>
      </w:pPr>
      <w:r w:rsidRPr="004643E6">
        <w:rPr>
          <w:rStyle w:val="c26"/>
          <w:color w:val="222222"/>
          <w:shd w:val="clear" w:color="auto" w:fill="FFFFFF"/>
        </w:rPr>
        <w:t xml:space="preserve">Для  формирования финансовой грамотности   обучающихся начальной школы  рекомендуется использовать внеурочную деятельность. Это отличный </w:t>
      </w:r>
      <w:r w:rsidRPr="004643E6">
        <w:rPr>
          <w:color w:val="000000"/>
        </w:rPr>
        <w:t>вариант, так как могут быть использованы различные методы и приёмы. А один из наиболее эффективных подходов  это игровой метод.</w:t>
      </w:r>
      <w:r w:rsidR="009670E8" w:rsidRPr="004643E6">
        <w:rPr>
          <w:color w:val="000000"/>
        </w:rPr>
        <w:t xml:space="preserve"> Игра в этом возрасте остаются одним из основных видов деятельности, хотя учебные задачи также имеют важное значение. </w:t>
      </w:r>
      <w:r w:rsidRPr="004643E6">
        <w:rPr>
          <w:color w:val="000000"/>
        </w:rPr>
        <w:t xml:space="preserve"> </w:t>
      </w:r>
    </w:p>
    <w:p w:rsidR="009670E8" w:rsidRPr="004643E6" w:rsidRDefault="009670E8" w:rsidP="009670E8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 xml:space="preserve">          Разнообразные виды деятельности  помогают учащимся обобщить знания по финансовой грамотности. В мероприятии может участвовать один класс, разделённый на 3 команды или учащиеся разных классов. Каждая из </w:t>
      </w:r>
      <w:r w:rsidR="004643E6" w:rsidRPr="004643E6">
        <w:rPr>
          <w:rFonts w:ascii="Times New Roman" w:hAnsi="Times New Roman" w:cs="Times New Roman"/>
          <w:sz w:val="24"/>
          <w:szCs w:val="24"/>
        </w:rPr>
        <w:t>команд совершит путешествие по 6</w:t>
      </w:r>
      <w:r w:rsidRPr="004643E6">
        <w:rPr>
          <w:rFonts w:ascii="Times New Roman" w:hAnsi="Times New Roman" w:cs="Times New Roman"/>
          <w:sz w:val="24"/>
          <w:szCs w:val="24"/>
        </w:rPr>
        <w:t>-ти станциям. У каждой команды свой маршрутный лист. В маршрутном листе указан  путь, название станций. За правильное выполнение  заданий на станциях каждая  команда получает  бумажные жетоны в виде железных рублей. На заключительной станции команды встретятся, подсчитают количество заработанных денег и определят победителя.</w:t>
      </w:r>
    </w:p>
    <w:p w:rsidR="0000392E" w:rsidRPr="004643E6" w:rsidRDefault="009670E8" w:rsidP="009670E8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0392E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Данная методическая разработка направлена на формирование у </w:t>
      </w:r>
      <w:r w:rsidRPr="004643E6">
        <w:rPr>
          <w:rFonts w:ascii="Times New Roman" w:eastAsia="Calibri" w:hAnsi="Times New Roman" w:cs="Times New Roman"/>
          <w:color w:val="000000" w:themeColor="text1"/>
          <w:shd w:val="clear" w:color="auto" w:fill="FFFFFF" w:themeFill="background1"/>
        </w:rPr>
        <w:t>об</w:t>
      </w:r>
      <w:r w:rsidR="0000392E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уча</w:t>
      </w:r>
      <w:r w:rsidRPr="004643E6">
        <w:rPr>
          <w:rFonts w:ascii="Times New Roman" w:eastAsia="Calibri" w:hAnsi="Times New Roman" w:cs="Times New Roman"/>
          <w:color w:val="000000" w:themeColor="text1"/>
          <w:shd w:val="clear" w:color="auto" w:fill="FFFFFF" w:themeFill="background1"/>
        </w:rPr>
        <w:t>ю</w:t>
      </w:r>
      <w:r w:rsidR="0000392E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щихся финансовой грамотности с помощью различных заданий</w:t>
      </w:r>
      <w:r w:rsidR="00445380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, апробирована среди обу</w:t>
      </w:r>
      <w:r w:rsidR="0000392E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ча</w:t>
      </w:r>
      <w:r w:rsidR="00445380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ющихся 3</w:t>
      </w:r>
      <w:r w:rsidR="0000392E" w:rsidRPr="004643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класса в рамках школьного проекта «Азбука финансовой грамотности»</w:t>
      </w:r>
    </w:p>
    <w:p w:rsidR="0000392E" w:rsidRPr="004643E6" w:rsidRDefault="0000392E" w:rsidP="009670E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3E6">
        <w:rPr>
          <w:rFonts w:ascii="Times New Roman" w:eastAsia="Calibri" w:hAnsi="Times New Roman" w:cs="Times New Roman"/>
          <w:sz w:val="24"/>
          <w:szCs w:val="24"/>
        </w:rPr>
        <w:t xml:space="preserve">Данный материал может быть использован учителями начальных классов и организаторами по воспитательной работе. </w:t>
      </w:r>
    </w:p>
    <w:p w:rsidR="0000392E" w:rsidRPr="004643E6" w:rsidRDefault="0000392E" w:rsidP="009670E8">
      <w:pPr>
        <w:shd w:val="clear" w:color="auto" w:fill="FFFFFF"/>
        <w:spacing w:before="240" w:after="0" w:line="356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392E" w:rsidRPr="004643E6" w:rsidRDefault="0000392E" w:rsidP="0000392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392E" w:rsidRPr="004643E6" w:rsidRDefault="0000392E" w:rsidP="0000392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392E" w:rsidRPr="004643E6" w:rsidRDefault="0000392E" w:rsidP="000039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92E" w:rsidRPr="004643E6" w:rsidRDefault="0000392E" w:rsidP="0000392E">
      <w:pPr>
        <w:shd w:val="clear" w:color="auto" w:fill="FFFFFF"/>
        <w:spacing w:line="356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9670E8" w:rsidRPr="004643E6" w:rsidRDefault="009670E8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9670E8" w:rsidRPr="004643E6" w:rsidRDefault="009670E8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9670E8" w:rsidRPr="004643E6" w:rsidRDefault="009670E8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9670E8" w:rsidRPr="004643E6" w:rsidRDefault="009670E8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9670E8" w:rsidRPr="004643E6" w:rsidRDefault="009670E8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00392E" w:rsidRPr="004643E6" w:rsidRDefault="0000392E" w:rsidP="0000392E">
      <w:pPr>
        <w:pStyle w:val="a4"/>
        <w:jc w:val="both"/>
        <w:rPr>
          <w:b/>
          <w:color w:val="000000"/>
          <w:spacing w:val="-3"/>
          <w:sz w:val="24"/>
          <w:szCs w:val="24"/>
          <w:lang w:eastAsia="ru-RU"/>
        </w:rPr>
      </w:pPr>
    </w:p>
    <w:p w:rsidR="0000392E" w:rsidRPr="004643E6" w:rsidRDefault="0000392E" w:rsidP="0000392E">
      <w:pPr>
        <w:pStyle w:val="a4"/>
        <w:jc w:val="both"/>
        <w:rPr>
          <w:rFonts w:eastAsiaTheme="minorEastAsia"/>
          <w:b/>
          <w:sz w:val="24"/>
          <w:szCs w:val="24"/>
          <w:lang w:eastAsia="ru-RU"/>
        </w:rPr>
      </w:pPr>
      <w:r w:rsidRPr="004643E6">
        <w:rPr>
          <w:b/>
          <w:sz w:val="24"/>
          <w:szCs w:val="24"/>
        </w:rPr>
        <w:lastRenderedPageBreak/>
        <w:t>Форма</w:t>
      </w:r>
      <w:r w:rsidR="009670E8" w:rsidRPr="004643E6">
        <w:rPr>
          <w:b/>
          <w:sz w:val="24"/>
          <w:szCs w:val="24"/>
        </w:rPr>
        <w:t xml:space="preserve">  </w:t>
      </w:r>
      <w:r w:rsidRPr="004643E6">
        <w:rPr>
          <w:b/>
          <w:sz w:val="24"/>
          <w:szCs w:val="24"/>
        </w:rPr>
        <w:t>проведения</w:t>
      </w:r>
      <w:r w:rsidR="009670E8" w:rsidRPr="004643E6">
        <w:rPr>
          <w:b/>
          <w:sz w:val="24"/>
          <w:szCs w:val="24"/>
        </w:rPr>
        <w:t xml:space="preserve"> </w:t>
      </w:r>
      <w:r w:rsidRPr="004643E6">
        <w:rPr>
          <w:b/>
          <w:sz w:val="24"/>
          <w:szCs w:val="24"/>
        </w:rPr>
        <w:t>:</w:t>
      </w:r>
      <w:r w:rsidR="009670E8" w:rsidRPr="004643E6">
        <w:rPr>
          <w:b/>
          <w:sz w:val="24"/>
          <w:szCs w:val="24"/>
        </w:rPr>
        <w:t xml:space="preserve"> </w:t>
      </w:r>
      <w:r w:rsidRPr="004643E6">
        <w:rPr>
          <w:sz w:val="24"/>
          <w:szCs w:val="24"/>
        </w:rPr>
        <w:t>Игра-</w:t>
      </w:r>
      <w:r w:rsidR="009670E8" w:rsidRPr="004643E6">
        <w:rPr>
          <w:sz w:val="24"/>
          <w:szCs w:val="24"/>
        </w:rPr>
        <w:t xml:space="preserve"> </w:t>
      </w:r>
      <w:r w:rsidRPr="004643E6">
        <w:rPr>
          <w:sz w:val="24"/>
          <w:szCs w:val="24"/>
        </w:rPr>
        <w:t>квест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b/>
          <w:sz w:val="24"/>
          <w:szCs w:val="24"/>
        </w:rPr>
        <w:t>Участники:</w:t>
      </w:r>
      <w:r w:rsidRPr="004643E6">
        <w:rPr>
          <w:sz w:val="24"/>
          <w:szCs w:val="24"/>
        </w:rPr>
        <w:t xml:space="preserve"> обучающиеся </w:t>
      </w:r>
      <w:r w:rsidR="009670E8" w:rsidRPr="004643E6">
        <w:rPr>
          <w:sz w:val="24"/>
          <w:szCs w:val="24"/>
        </w:rPr>
        <w:t>3 класса</w:t>
      </w:r>
      <w:r w:rsidRPr="004643E6">
        <w:rPr>
          <w:sz w:val="24"/>
          <w:szCs w:val="24"/>
        </w:rPr>
        <w:t xml:space="preserve"> (3 команды по 5 человек). 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b/>
          <w:sz w:val="24"/>
          <w:szCs w:val="24"/>
        </w:rPr>
        <w:t>Цель:</w:t>
      </w:r>
      <w:r w:rsidR="009670E8" w:rsidRPr="004643E6">
        <w:rPr>
          <w:b/>
          <w:sz w:val="24"/>
          <w:szCs w:val="24"/>
        </w:rPr>
        <w:t xml:space="preserve"> </w:t>
      </w:r>
      <w:r w:rsidRPr="004643E6">
        <w:rPr>
          <w:sz w:val="24"/>
          <w:szCs w:val="24"/>
        </w:rPr>
        <w:t xml:space="preserve">создать условия по </w:t>
      </w:r>
      <w:r w:rsidRPr="004643E6">
        <w:rPr>
          <w:color w:val="212529"/>
          <w:sz w:val="24"/>
          <w:szCs w:val="24"/>
          <w:shd w:val="clear" w:color="auto" w:fill="FFFFFF"/>
        </w:rPr>
        <w:t xml:space="preserve">формированию основ финансовой грамотности </w:t>
      </w:r>
      <w:r w:rsidR="009670E8" w:rsidRPr="004643E6">
        <w:rPr>
          <w:color w:val="212529"/>
          <w:sz w:val="24"/>
          <w:szCs w:val="24"/>
          <w:shd w:val="clear" w:color="auto" w:fill="FFFFFF"/>
        </w:rPr>
        <w:t>об</w:t>
      </w:r>
      <w:r w:rsidRPr="004643E6">
        <w:rPr>
          <w:color w:val="212529"/>
          <w:sz w:val="24"/>
          <w:szCs w:val="24"/>
          <w:shd w:val="clear" w:color="auto" w:fill="FFFFFF"/>
        </w:rPr>
        <w:t>уча</w:t>
      </w:r>
      <w:r w:rsidR="009670E8" w:rsidRPr="004643E6">
        <w:rPr>
          <w:color w:val="212529"/>
          <w:sz w:val="24"/>
          <w:szCs w:val="24"/>
          <w:shd w:val="clear" w:color="auto" w:fill="FFFFFF"/>
        </w:rPr>
        <w:t>ю</w:t>
      </w:r>
      <w:r w:rsidRPr="004643E6">
        <w:rPr>
          <w:color w:val="212529"/>
          <w:sz w:val="24"/>
          <w:szCs w:val="24"/>
          <w:shd w:val="clear" w:color="auto" w:fill="FFFFFF"/>
        </w:rPr>
        <w:t>щихся через</w:t>
      </w:r>
      <w:r w:rsidR="009670E8" w:rsidRPr="004643E6">
        <w:rPr>
          <w:color w:val="212529"/>
          <w:sz w:val="24"/>
          <w:szCs w:val="24"/>
          <w:shd w:val="clear" w:color="auto" w:fill="FFFFFF"/>
        </w:rPr>
        <w:t xml:space="preserve"> игровую форму деятельности</w:t>
      </w:r>
      <w:r w:rsidRPr="004643E6">
        <w:rPr>
          <w:color w:val="212529"/>
          <w:sz w:val="24"/>
          <w:szCs w:val="24"/>
          <w:shd w:val="clear" w:color="auto" w:fill="FFFFFF"/>
        </w:rPr>
        <w:t>.</w:t>
      </w:r>
    </w:p>
    <w:p w:rsidR="0000392E" w:rsidRPr="004643E6" w:rsidRDefault="0000392E" w:rsidP="0000392E">
      <w:pPr>
        <w:pStyle w:val="a4"/>
        <w:ind w:right="835" w:firstLine="709"/>
        <w:jc w:val="both"/>
        <w:rPr>
          <w:b/>
          <w:sz w:val="24"/>
          <w:szCs w:val="24"/>
        </w:rPr>
      </w:pPr>
      <w:r w:rsidRPr="004643E6">
        <w:rPr>
          <w:b/>
          <w:sz w:val="24"/>
          <w:szCs w:val="24"/>
        </w:rPr>
        <w:t xml:space="preserve">Планируемые результаты: 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Предметные: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 xml:space="preserve">- </w:t>
      </w:r>
      <w:r w:rsidRPr="004643E6">
        <w:rPr>
          <w:color w:val="010101"/>
          <w:sz w:val="24"/>
          <w:szCs w:val="24"/>
          <w:shd w:val="clear" w:color="auto" w:fill="FFFFFF"/>
        </w:rPr>
        <w:t>демонстрировать основы финансовой грамотности учащихся ч</w:t>
      </w:r>
      <w:r w:rsidR="009670E8" w:rsidRPr="004643E6">
        <w:rPr>
          <w:color w:val="010101"/>
          <w:sz w:val="24"/>
          <w:szCs w:val="24"/>
          <w:shd w:val="clear" w:color="auto" w:fill="FFFFFF"/>
        </w:rPr>
        <w:t>ерез игровые формы деятельности</w:t>
      </w:r>
      <w:r w:rsidRPr="004643E6">
        <w:rPr>
          <w:color w:val="010101"/>
          <w:sz w:val="24"/>
          <w:szCs w:val="24"/>
          <w:shd w:val="clear" w:color="auto" w:fill="FFFFFF"/>
        </w:rPr>
        <w:t>;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- решать задачи на финансовую грамотность</w:t>
      </w:r>
    </w:p>
    <w:p w:rsidR="0000392E" w:rsidRPr="004643E6" w:rsidRDefault="0000392E" w:rsidP="0000392E">
      <w:pPr>
        <w:pStyle w:val="a4"/>
        <w:ind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 xml:space="preserve">          Регулятивные: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- работать в группе.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Познавательные: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- анализировать и делать выводы;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Коммуникативные: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- демонстрировать умение договариваться;</w:t>
      </w:r>
    </w:p>
    <w:p w:rsidR="0000392E" w:rsidRPr="004643E6" w:rsidRDefault="0000392E" w:rsidP="0000392E">
      <w:pPr>
        <w:pStyle w:val="a4"/>
        <w:ind w:right="835" w:firstLine="709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Личностные:</w:t>
      </w:r>
    </w:p>
    <w:p w:rsidR="0000392E" w:rsidRPr="004643E6" w:rsidRDefault="0000392E" w:rsidP="0000392E">
      <w:pPr>
        <w:pStyle w:val="a4"/>
        <w:ind w:left="720" w:right="835"/>
        <w:jc w:val="both"/>
        <w:rPr>
          <w:sz w:val="24"/>
          <w:szCs w:val="24"/>
        </w:rPr>
      </w:pPr>
      <w:r w:rsidRPr="004643E6">
        <w:rPr>
          <w:sz w:val="24"/>
          <w:szCs w:val="24"/>
        </w:rPr>
        <w:t>- демонстрируют самостоятельность и осознании личной ответственности за свои поступки в области финансов;</w:t>
      </w:r>
    </w:p>
    <w:p w:rsidR="0000392E" w:rsidRPr="004643E6" w:rsidRDefault="0000392E" w:rsidP="00422127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 xml:space="preserve">Оборудование и материалы: </w:t>
      </w:r>
      <w:r w:rsidRPr="004643E6">
        <w:rPr>
          <w:rFonts w:ascii="Times New Roman" w:hAnsi="Times New Roman" w:cs="Times New Roman"/>
          <w:sz w:val="24"/>
          <w:szCs w:val="24"/>
        </w:rPr>
        <w:t xml:space="preserve">ноутбук, 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презентация «Дружи с финансами», карточки с заданиями,  «Маршрутный лист»,таблички с названиями станций </w:t>
      </w:r>
      <w:r w:rsidR="004643E6" w:rsidRPr="004643E6">
        <w:rPr>
          <w:rFonts w:ascii="Times New Roman" w:hAnsi="Times New Roman" w:cs="Times New Roman"/>
          <w:i/>
          <w:sz w:val="24"/>
          <w:szCs w:val="24"/>
        </w:rPr>
        <w:t>,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для команд эмблемы </w:t>
      </w:r>
      <w:r w:rsidR="004643E6" w:rsidRPr="004643E6">
        <w:rPr>
          <w:rFonts w:ascii="Times New Roman" w:hAnsi="Times New Roman" w:cs="Times New Roman"/>
          <w:i/>
          <w:sz w:val="24"/>
          <w:szCs w:val="24"/>
        </w:rPr>
        <w:t>,Э</w:t>
      </w:r>
      <w:r w:rsidRPr="004643E6">
        <w:rPr>
          <w:rFonts w:ascii="Times New Roman" w:hAnsi="Times New Roman" w:cs="Times New Roman"/>
          <w:sz w:val="24"/>
          <w:szCs w:val="24"/>
        </w:rPr>
        <w:t xml:space="preserve">кран, проектор, бумажные </w:t>
      </w:r>
      <w:r w:rsidRPr="004643E6">
        <w:rPr>
          <w:rFonts w:ascii="Times New Roman" w:hAnsi="Times New Roman" w:cs="Times New Roman"/>
          <w:spacing w:val="-1"/>
          <w:sz w:val="24"/>
          <w:szCs w:val="24"/>
        </w:rPr>
        <w:t>рубли</w:t>
      </w:r>
      <w:r w:rsidR="00422127" w:rsidRPr="004643E6">
        <w:rPr>
          <w:rFonts w:ascii="Times New Roman" w:hAnsi="Times New Roman" w:cs="Times New Roman"/>
          <w:spacing w:val="-1"/>
          <w:sz w:val="24"/>
          <w:szCs w:val="24"/>
        </w:rPr>
        <w:t>, наградные материалы.</w:t>
      </w:r>
    </w:p>
    <w:p w:rsidR="0000392E" w:rsidRPr="004643E6" w:rsidRDefault="0000392E" w:rsidP="0000392E">
      <w:pPr>
        <w:pStyle w:val="a4"/>
        <w:rPr>
          <w:b/>
          <w:sz w:val="24"/>
          <w:szCs w:val="24"/>
        </w:rPr>
      </w:pPr>
      <w:r w:rsidRPr="004643E6">
        <w:rPr>
          <w:b/>
          <w:sz w:val="24"/>
          <w:szCs w:val="24"/>
        </w:rPr>
        <w:t xml:space="preserve">             Этапы:</w:t>
      </w:r>
    </w:p>
    <w:p w:rsidR="0000392E" w:rsidRPr="004643E6" w:rsidRDefault="0000392E" w:rsidP="0000392E">
      <w:pPr>
        <w:pStyle w:val="a3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Организационный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Pr="004643E6">
        <w:rPr>
          <w:rFonts w:ascii="Times New Roman" w:hAnsi="Times New Roman" w:cs="Times New Roman"/>
          <w:sz w:val="24"/>
          <w:szCs w:val="24"/>
        </w:rPr>
        <w:t>момент(5минут.);</w:t>
      </w:r>
    </w:p>
    <w:p w:rsidR="0000392E" w:rsidRPr="004643E6" w:rsidRDefault="0000392E" w:rsidP="0000392E">
      <w:pPr>
        <w:pStyle w:val="a3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Прохождение станций(30мин.);</w:t>
      </w:r>
    </w:p>
    <w:p w:rsidR="0000392E" w:rsidRPr="004643E6" w:rsidRDefault="0000392E" w:rsidP="0000392E">
      <w:pPr>
        <w:pStyle w:val="a3"/>
        <w:widowControl w:val="0"/>
        <w:numPr>
          <w:ilvl w:val="0"/>
          <w:numId w:val="1"/>
        </w:numPr>
        <w:tabs>
          <w:tab w:val="left" w:pos="2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Подведение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Pr="004643E6">
        <w:rPr>
          <w:rFonts w:ascii="Times New Roman" w:hAnsi="Times New Roman" w:cs="Times New Roman"/>
          <w:sz w:val="24"/>
          <w:szCs w:val="24"/>
        </w:rPr>
        <w:t>итогов(5 мин.).</w:t>
      </w:r>
    </w:p>
    <w:p w:rsidR="0000392E" w:rsidRPr="004643E6" w:rsidRDefault="0000392E" w:rsidP="0000392E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</w:p>
    <w:p w:rsidR="0000392E" w:rsidRPr="004643E6" w:rsidRDefault="0000392E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>
      <w:pPr>
        <w:rPr>
          <w:rFonts w:ascii="Times New Roman" w:hAnsi="Times New Roman" w:cs="Times New Roman"/>
        </w:rPr>
      </w:pP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422127" w:rsidRPr="004643E6" w:rsidRDefault="004643E6" w:rsidP="004221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422127" w:rsidRPr="004643E6">
        <w:rPr>
          <w:rFonts w:ascii="Times New Roman" w:hAnsi="Times New Roman" w:cs="Times New Roman"/>
          <w:b/>
          <w:sz w:val="24"/>
          <w:szCs w:val="24"/>
        </w:rPr>
        <w:t>. Организационный момент.</w:t>
      </w:r>
    </w:p>
    <w:p w:rsidR="00422127" w:rsidRPr="004643E6" w:rsidRDefault="004643E6" w:rsidP="00422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127" w:rsidRPr="004643E6">
        <w:rPr>
          <w:rFonts w:ascii="Times New Roman" w:hAnsi="Times New Roman" w:cs="Times New Roman"/>
          <w:b/>
          <w:sz w:val="24"/>
          <w:szCs w:val="24"/>
        </w:rPr>
        <w:t>Формирование команд проходит в актовом зале.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(Слайд 1.)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 xml:space="preserve">Ведущий </w:t>
      </w:r>
      <w:r w:rsidRPr="004643E6">
        <w:rPr>
          <w:rFonts w:ascii="Times New Roman" w:hAnsi="Times New Roman" w:cs="Times New Roman"/>
          <w:sz w:val="24"/>
          <w:szCs w:val="24"/>
        </w:rPr>
        <w:t>:Здравствуйте, ребята! Для того чтобы определить тему нашей игры-квеста, я п</w:t>
      </w:r>
      <w:r w:rsidR="005B5072" w:rsidRPr="004643E6">
        <w:rPr>
          <w:rFonts w:ascii="Times New Roman" w:hAnsi="Times New Roman" w:cs="Times New Roman"/>
          <w:sz w:val="24"/>
          <w:szCs w:val="24"/>
        </w:rPr>
        <w:t xml:space="preserve">редлагаю вам разгадать </w:t>
      </w:r>
      <w:r w:rsidRPr="004643E6">
        <w:rPr>
          <w:rFonts w:ascii="Times New Roman" w:hAnsi="Times New Roman" w:cs="Times New Roman"/>
          <w:sz w:val="24"/>
          <w:szCs w:val="24"/>
        </w:rPr>
        <w:t xml:space="preserve"> ребус. </w:t>
      </w:r>
    </w:p>
    <w:tbl>
      <w:tblPr>
        <w:tblStyle w:val="a7"/>
        <w:tblW w:w="0" w:type="auto"/>
        <w:tblLook w:val="04A0"/>
      </w:tblPr>
      <w:tblGrid>
        <w:gridCol w:w="963"/>
        <w:gridCol w:w="874"/>
        <w:gridCol w:w="882"/>
        <w:gridCol w:w="908"/>
        <w:gridCol w:w="1023"/>
        <w:gridCol w:w="1023"/>
        <w:gridCol w:w="977"/>
        <w:gridCol w:w="724"/>
        <w:gridCol w:w="964"/>
        <w:gridCol w:w="1233"/>
      </w:tblGrid>
      <w:tr w:rsidR="004A7DEB" w:rsidRPr="004643E6" w:rsidTr="00422127"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57200" cy="594732"/>
                  <wp:effectExtent l="19050" t="0" r="0" b="0"/>
                  <wp:docPr id="1" name="Рисунок 1" descr="https://avatars.mds.yandex.net/i?id=fb901996b45b5ce3acd3db950ef720113f5deb94-1271541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fb901996b45b5ce3acd3db950ef720113f5deb94-1271541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66" cy="597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92936" cy="409575"/>
                  <wp:effectExtent l="19050" t="0" r="7114" b="0"/>
                  <wp:docPr id="4" name="Рисунок 4" descr="https://avatars.mds.yandex.net/i?id=f6c9e2a9724d07e6e82c91eedd795065c3fc1611-906578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f6c9e2a9724d07e6e82c91eedd795065c3fc1611-906578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792" cy="413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05051" cy="342900"/>
                  <wp:effectExtent l="19050" t="0" r="0" b="0"/>
                  <wp:docPr id="7" name="Рисунок 7" descr="https://avatars.mds.yandex.net/i?id=ca9107a87577d478dfa4ac71bc979048cb6fdad8-910247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vatars.mds.yandex.net/i?id=ca9107a87577d478dfa4ac71bc979048cb6fdad8-910247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051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21124" cy="342900"/>
                  <wp:effectExtent l="19050" t="0" r="0" b="0"/>
                  <wp:docPr id="10" name="Рисунок 10" descr="https://avatars.mds.yandex.net/i?id=1936b0cdf8ebbd534ed0ca2a791937ca0353b2ff-1218791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i?id=1936b0cdf8ebbd534ed0ca2a791937ca0353b2ff-1218791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031" cy="343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9704" cy="342900"/>
                  <wp:effectExtent l="19050" t="0" r="5596" b="0"/>
                  <wp:docPr id="13" name="Рисунок 13" descr="https://avatars.mds.yandex.net/i?id=d67c29193b0ab771674639c1d315c8a449f29dc3-1027233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vatars.mds.yandex.net/i?id=d67c29193b0ab771674639c1d315c8a449f29dc3-1027233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704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410153"/>
                  <wp:effectExtent l="19050" t="0" r="9525" b="0"/>
                  <wp:docPr id="16" name="Рисунок 16" descr="https://avatars.mds.yandex.net/i?id=48f64c84260efcaa3fa8ff00c4e4b666018e5dcf-526851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avatars.mds.yandex.net/i?id=48f64c84260efcaa3fa8ff00c4e4b666018e5dcf-526851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10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64869" cy="342900"/>
                  <wp:effectExtent l="19050" t="0" r="0" b="0"/>
                  <wp:docPr id="19" name="Рисунок 19" descr="https://avatars.mds.yandex.net/i?id=710fe8641a75b528d4bcdce0b12fef81e1475208-472492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mds.yandex.net/i?id=710fe8641a75b528d4bcdce0b12fef81e1475208-472492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69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00323" cy="342900"/>
                  <wp:effectExtent l="19050" t="0" r="4477" b="0"/>
                  <wp:docPr id="22" name="Рисунок 22" descr="https://avatars.mds.yandex.net/i?id=421579f5c882e7ab48596a8de492629c0726514a-985041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vatars.mds.yandex.net/i?id=421579f5c882e7ab48596a8de492629c0726514a-985041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54700" cy="515971"/>
                  <wp:effectExtent l="19050" t="0" r="2500" b="0"/>
                  <wp:docPr id="25" name="Рисунок 25" descr="https://avatars.mds.yandex.net/i?id=8e2eab8999ec7e09631e9035699ffc8f590b0cf9-835715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vatars.mds.yandex.net/i?id=8e2eab8999ec7e09631e9035699ffc8f590b0cf9-835715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436" cy="51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656026"/>
                  <wp:effectExtent l="19050" t="0" r="9525" b="0"/>
                  <wp:docPr id="28" name="Рисунок 28" descr="https://avatars.mds.yandex.net/i?id=9e507569b744e958effcf1e087fc3703e51bd18fd5195352-954111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avatars.mds.yandex.net/i?id=9e507569b744e958effcf1e087fc3703e51bd18fd5195352-954111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56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DEB" w:rsidRPr="004643E6" w:rsidTr="00422127"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</w:tbl>
    <w:p w:rsidR="00422127" w:rsidRPr="004643E6" w:rsidRDefault="00422127" w:rsidP="004221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734"/>
        <w:gridCol w:w="850"/>
        <w:gridCol w:w="949"/>
        <w:gridCol w:w="878"/>
        <w:gridCol w:w="763"/>
        <w:gridCol w:w="821"/>
        <w:gridCol w:w="774"/>
        <w:gridCol w:w="1109"/>
        <w:gridCol w:w="878"/>
        <w:gridCol w:w="994"/>
        <w:gridCol w:w="821"/>
      </w:tblGrid>
      <w:tr w:rsidR="005B5072" w:rsidRPr="004643E6" w:rsidTr="00422127">
        <w:tc>
          <w:tcPr>
            <w:tcW w:w="869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14623" cy="333375"/>
                  <wp:effectExtent l="19050" t="0" r="9227" b="0"/>
                  <wp:docPr id="31" name="Рисунок 31" descr="https://avatars.mds.yandex.net/i?id=e41a7899625c017162155b0ab836997cfcb5618b-984913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avatars.mds.yandex.net/i?id=e41a7899625c017162155b0ab836997cfcb5618b-984913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13" cy="336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4A7DEB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90525" cy="390525"/>
                  <wp:effectExtent l="19050" t="0" r="9525" b="0"/>
                  <wp:docPr id="34" name="Рисунок 34" descr="https://avatars.mds.yandex.net/i?id=ce760223f62f581cca129f9ef44602fcf0cedfec-910367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avatars.mds.yandex.net/i?id=ce760223f62f581cca129f9ef44602fcf0cedfec-910367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64969" cy="390525"/>
                  <wp:effectExtent l="19050" t="0" r="0" b="0"/>
                  <wp:docPr id="37" name="Рисунок 37" descr="https://avatars.mds.yandex.net/i?id=9609a80e5d3e74418a3366768017f239bb775ec1-918097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avatars.mds.yandex.net/i?id=9609a80e5d3e74418a3366768017f239bb775ec1-918097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99" cy="392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477267"/>
                  <wp:effectExtent l="19050" t="0" r="0" b="0"/>
                  <wp:docPr id="40" name="Рисунок 40" descr="https://avatars.mds.yandex.net/i?id=22ad4d485244e263108ec1c2ce3ba3c4-528413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avatars.mds.yandex.net/i?id=22ad4d485244e263108ec1c2ce3ba3c4-528413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7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42900" cy="492054"/>
                  <wp:effectExtent l="19050" t="0" r="0" b="0"/>
                  <wp:docPr id="43" name="Рисунок 43" descr="https://avatars.mds.yandex.net/i?id=ee67cf53c1df085ad4aa0f4588926aaf05535986-588863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avatars.mds.yandex.net/i?id=ee67cf53c1df085ad4aa0f4588926aaf05535986-588863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92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71475" cy="451984"/>
                  <wp:effectExtent l="19050" t="0" r="9525" b="0"/>
                  <wp:docPr id="46" name="Рисунок 46" descr="https://avatars.mds.yandex.net/i?id=f6d366a6bb801e4cd0250eb5a072b4db31271f40-522044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avatars.mds.yandex.net/i?id=f6d366a6bb801e4cd0250eb5a072b4db31271f40-522044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791" cy="456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49806" cy="495300"/>
                  <wp:effectExtent l="19050" t="0" r="0" b="0"/>
                  <wp:docPr id="49" name="Рисунок 49" descr="https://avatars.mds.yandex.net/i?id=ae070ac118e37fb45b4f71baddffb06b-520518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avatars.mds.yandex.net/i?id=ae070ac118e37fb45b4f71baddffb06b-520518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504" cy="497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71500" cy="556054"/>
                  <wp:effectExtent l="19050" t="0" r="0" b="0"/>
                  <wp:docPr id="52" name="Рисунок 52" descr="https://avatars.mds.yandex.net/i?id=7149ca15925be6be6b16b9e989ac5b5bbbbff5e5-1273107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avatars.mds.yandex.net/i?id=7149ca15925be6be6b16b9e989ac5b5bbbbff5e5-1273107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73" cy="558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7195" cy="575442"/>
                  <wp:effectExtent l="19050" t="0" r="1905" b="0"/>
                  <wp:docPr id="55" name="Рисунок 55" descr="https://avatars.mds.yandex.net/i?id=c0c3f2ce7670e8fe4a542edea853a71aa67fd86e-914965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avatars.mds.yandex.net/i?id=c0c3f2ce7670e8fe4a542edea853a71aa67fd86e-9149651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" cy="575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95300" cy="495300"/>
                  <wp:effectExtent l="19050" t="0" r="0" b="0"/>
                  <wp:docPr id="58" name="Рисунок 58" descr="https://avatars.mds.yandex.net/i?id=c8b48d8c642791354534a048e1608810b5c63beb-548640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avatars.mds.yandex.net/i?id=c8b48d8c642791354534a048e1608810b5c63beb-548640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422127" w:rsidRPr="004643E6" w:rsidRDefault="005B5072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78083" cy="552450"/>
                  <wp:effectExtent l="19050" t="0" r="2917" b="0"/>
                  <wp:docPr id="61" name="Рисунок 61" descr="https://avatars.mds.yandex.net/i?id=144a3deca4a4c2bd29aaae6de82f909e-516962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avatars.mds.yandex.net/i?id=144a3deca4a4c2bd29aaae6de82f909e-516962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083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072" w:rsidRPr="004643E6" w:rsidTr="00422127">
        <w:tc>
          <w:tcPr>
            <w:tcW w:w="869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70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71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71" w:type="dxa"/>
          </w:tcPr>
          <w:p w:rsidR="00422127" w:rsidRPr="004643E6" w:rsidRDefault="00422127" w:rsidP="00422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3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</w:tbl>
    <w:p w:rsidR="00422127" w:rsidRPr="004643E6" w:rsidRDefault="004643E6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Слайд 2</w:t>
      </w:r>
      <w:r w:rsidR="00422127" w:rsidRPr="004643E6">
        <w:rPr>
          <w:rFonts w:ascii="Times New Roman" w:hAnsi="Times New Roman" w:cs="Times New Roman"/>
          <w:sz w:val="24"/>
          <w:szCs w:val="24"/>
        </w:rPr>
        <w:t>.)</w:t>
      </w:r>
    </w:p>
    <w:p w:rsidR="00422127" w:rsidRPr="004643E6" w:rsidRDefault="005B5072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(Финансовая грамотность</w:t>
      </w:r>
      <w:r w:rsidR="00422127" w:rsidRPr="004643E6">
        <w:rPr>
          <w:rFonts w:ascii="Times New Roman" w:hAnsi="Times New Roman" w:cs="Times New Roman"/>
          <w:sz w:val="24"/>
          <w:szCs w:val="24"/>
        </w:rPr>
        <w:t>)</w:t>
      </w:r>
      <w:r w:rsidR="004643E6" w:rsidRPr="004643E6">
        <w:rPr>
          <w:rFonts w:ascii="Times New Roman" w:hAnsi="Times New Roman" w:cs="Times New Roman"/>
          <w:sz w:val="24"/>
          <w:szCs w:val="24"/>
        </w:rPr>
        <w:t xml:space="preserve"> (слайд 3)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-Кто может определить тему нашего занятия? (Сегодня мы поговорим о значении финансовой грамотности в современном мире.) Почему это так важно?</w:t>
      </w:r>
    </w:p>
    <w:p w:rsidR="00422127" w:rsidRPr="004643E6" w:rsidRDefault="005B5072" w:rsidP="00422127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- Сейчас мы  разделим</w:t>
      </w:r>
      <w:r w:rsidR="00422127" w:rsidRPr="004643E6">
        <w:rPr>
          <w:rFonts w:ascii="Times New Roman" w:hAnsi="Times New Roman" w:cs="Times New Roman"/>
          <w:sz w:val="24"/>
          <w:szCs w:val="24"/>
        </w:rPr>
        <w:t>ся на три команды.</w:t>
      </w:r>
      <w:r w:rsidR="004643E6" w:rsidRPr="004643E6">
        <w:rPr>
          <w:rFonts w:ascii="Times New Roman" w:hAnsi="Times New Roman" w:cs="Times New Roman"/>
          <w:sz w:val="24"/>
          <w:szCs w:val="24"/>
        </w:rPr>
        <w:t>( Пазл из купюры)(Приложение 1)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Сегодня мы будем учиться зарабатывать деньги интеллектуальным трудом.</w:t>
      </w:r>
      <w:r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Каждая из команд совершит путешествие по </w:t>
      </w:r>
      <w:r w:rsidR="004643E6" w:rsidRPr="004643E6">
        <w:rPr>
          <w:rFonts w:ascii="Times New Roman" w:hAnsi="Times New Roman" w:cs="Times New Roman"/>
          <w:sz w:val="24"/>
          <w:szCs w:val="24"/>
        </w:rPr>
        <w:t>6</w:t>
      </w:r>
      <w:r w:rsidR="00422127" w:rsidRPr="004643E6">
        <w:rPr>
          <w:rFonts w:ascii="Times New Roman" w:hAnsi="Times New Roman" w:cs="Times New Roman"/>
          <w:sz w:val="24"/>
          <w:szCs w:val="24"/>
        </w:rPr>
        <w:t>-ти станциям. Для э</w:t>
      </w:r>
      <w:r w:rsidRPr="004643E6">
        <w:rPr>
          <w:rFonts w:ascii="Times New Roman" w:hAnsi="Times New Roman" w:cs="Times New Roman"/>
          <w:sz w:val="24"/>
          <w:szCs w:val="24"/>
        </w:rPr>
        <w:t xml:space="preserve">того вам нужно получить </w:t>
      </w:r>
      <w:r w:rsidR="00CB21EE" w:rsidRPr="004643E6">
        <w:rPr>
          <w:rFonts w:ascii="Times New Roman" w:hAnsi="Times New Roman" w:cs="Times New Roman"/>
          <w:sz w:val="24"/>
          <w:szCs w:val="24"/>
        </w:rPr>
        <w:t>лицензия</w:t>
      </w:r>
      <w:r w:rsidR="004643E6" w:rsidRPr="004643E6">
        <w:rPr>
          <w:rFonts w:ascii="Times New Roman" w:hAnsi="Times New Roman" w:cs="Times New Roman"/>
          <w:sz w:val="24"/>
          <w:szCs w:val="24"/>
        </w:rPr>
        <w:t>(Приложение2)</w:t>
      </w:r>
      <w:r w:rsidR="00CB21EE"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- маршрутный лист. В маршрутном листе указан ваш путь, название станций. </w:t>
      </w:r>
      <w:r w:rsidR="004643E6" w:rsidRPr="004643E6">
        <w:rPr>
          <w:rFonts w:ascii="Times New Roman" w:hAnsi="Times New Roman" w:cs="Times New Roman"/>
          <w:sz w:val="24"/>
          <w:szCs w:val="24"/>
        </w:rPr>
        <w:t>(Приложение3)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На станциях </w:t>
      </w:r>
      <w:r w:rsidRPr="004643E6">
        <w:rPr>
          <w:rFonts w:ascii="Times New Roman" w:hAnsi="Times New Roman" w:cs="Times New Roman"/>
          <w:sz w:val="24"/>
          <w:szCs w:val="24"/>
        </w:rPr>
        <w:t xml:space="preserve">вам будут выдать </w:t>
      </w:r>
      <w:r w:rsidR="00422127" w:rsidRPr="004643E6">
        <w:rPr>
          <w:rFonts w:ascii="Times New Roman" w:hAnsi="Times New Roman" w:cs="Times New Roman"/>
          <w:sz w:val="24"/>
          <w:szCs w:val="24"/>
        </w:rPr>
        <w:t>задания. За правильное выполнение этих заданий каждая из команд получит бумажные жетоны в виде железных рублей.</w:t>
      </w:r>
      <w:r w:rsidR="004643E6" w:rsidRPr="004643E6">
        <w:rPr>
          <w:rFonts w:ascii="Times New Roman" w:hAnsi="Times New Roman" w:cs="Times New Roman"/>
          <w:sz w:val="24"/>
          <w:szCs w:val="24"/>
        </w:rPr>
        <w:t>(Приложение4)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На заключительной станции команды встретятся, подсчитают количество заработанных денег и определят победителя.</w:t>
      </w:r>
      <w:r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="00422127" w:rsidRPr="004643E6">
        <w:rPr>
          <w:rFonts w:ascii="Times New Roman" w:hAnsi="Times New Roman" w:cs="Times New Roman"/>
          <w:sz w:val="24"/>
          <w:szCs w:val="24"/>
        </w:rPr>
        <w:t>А лицензию вы получите, отгадав загадку. У каждой команды карточка с загадкой. (</w:t>
      </w:r>
      <w:r w:rsidR="00422127" w:rsidRPr="004643E6">
        <w:rPr>
          <w:rFonts w:ascii="Times New Roman" w:hAnsi="Times New Roman" w:cs="Times New Roman"/>
          <w:i/>
          <w:sz w:val="24"/>
          <w:szCs w:val="24"/>
        </w:rPr>
        <w:t>Приложение 2.)</w:t>
      </w:r>
      <w:r w:rsidR="00422127" w:rsidRPr="004643E6">
        <w:rPr>
          <w:rFonts w:ascii="Times New Roman" w:hAnsi="Times New Roman" w:cs="Times New Roman"/>
          <w:sz w:val="24"/>
          <w:szCs w:val="24"/>
        </w:rPr>
        <w:t>Команда №1 , команда №2 , команда №3 .</w:t>
      </w: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43E6">
        <w:rPr>
          <w:rFonts w:ascii="Times New Roman" w:hAnsi="Times New Roman" w:cs="Times New Roman"/>
          <w:b/>
          <w:i/>
          <w:sz w:val="24"/>
          <w:szCs w:val="24"/>
        </w:rPr>
        <w:t>Дети отгадывают загадки, вписывают названия команды в лицензию и расходятся по станциям согласно маршруту.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Загадки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1.Дядя Коля нумизмат.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Значит, каждый экспонат,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Я скажу вам по секрету,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Называется…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(Монета)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lastRenderedPageBreak/>
        <w:t>2. Он финансовый факир,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 банк к себе вас ждет…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(Банкир)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3. В море коварном товаров и цен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Бизнес-корабль ведет…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(Бизнесмен)</w:t>
      </w:r>
    </w:p>
    <w:p w:rsidR="00422127" w:rsidRPr="004643E6" w:rsidRDefault="004643E6" w:rsidP="004221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22127" w:rsidRPr="004643E6">
        <w:rPr>
          <w:rFonts w:ascii="Times New Roman" w:hAnsi="Times New Roman" w:cs="Times New Roman"/>
          <w:b/>
          <w:sz w:val="24"/>
          <w:szCs w:val="24"/>
        </w:rPr>
        <w:t>. Основная часть. Прохождение квеста.(Слайд 5.)</w:t>
      </w: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1. «Сказки и  деньги».</w:t>
      </w:r>
    </w:p>
    <w:p w:rsidR="00CB21EE" w:rsidRPr="004643E6" w:rsidRDefault="00CB21EE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Отгадайте, о каких сказках идет речь?</w:t>
      </w:r>
    </w:p>
    <w:p w:rsidR="00422127" w:rsidRPr="004643E6" w:rsidRDefault="00CB21EE" w:rsidP="00D23A45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1</w:t>
      </w:r>
      <w:r w:rsidR="00422127" w:rsidRPr="004643E6">
        <w:rPr>
          <w:rFonts w:ascii="Times New Roman" w:hAnsi="Times New Roman" w:cs="Times New Roman"/>
          <w:sz w:val="24"/>
          <w:szCs w:val="24"/>
        </w:rPr>
        <w:t>) Пошла Муха на базар и купила самовар. (</w:t>
      </w:r>
      <w:r w:rsidRPr="004643E6">
        <w:rPr>
          <w:rFonts w:ascii="Times New Roman" w:hAnsi="Times New Roman" w:cs="Times New Roman"/>
          <w:sz w:val="24"/>
          <w:szCs w:val="24"/>
        </w:rPr>
        <w:t>Муха-цокотуха</w:t>
      </w:r>
      <w:r w:rsidR="00422127" w:rsidRPr="004643E6">
        <w:rPr>
          <w:rFonts w:ascii="Times New Roman" w:hAnsi="Times New Roman" w:cs="Times New Roman"/>
          <w:sz w:val="24"/>
          <w:szCs w:val="24"/>
        </w:rPr>
        <w:t>)</w:t>
      </w:r>
    </w:p>
    <w:p w:rsidR="00422127" w:rsidRPr="004643E6" w:rsidRDefault="00CB21EE" w:rsidP="00D23A45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2</w:t>
      </w:r>
      <w:r w:rsidR="00422127" w:rsidRPr="004643E6">
        <w:rPr>
          <w:rFonts w:ascii="Times New Roman" w:hAnsi="Times New Roman" w:cs="Times New Roman"/>
          <w:sz w:val="24"/>
          <w:szCs w:val="24"/>
        </w:rPr>
        <w:t>) Из какой сказки взяты строки?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Братья сеяли пшеницу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Да возили в град-столицу;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Знать, столица та была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Недалече от села.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Там пшеницу продавали,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Деньги счётом принимали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И с набитою сумой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Возвращалися домой.</w:t>
      </w:r>
    </w:p>
    <w:p w:rsidR="00422127" w:rsidRPr="004643E6" w:rsidRDefault="00CB21EE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 xml:space="preserve">     (</w:t>
      </w:r>
      <w:r w:rsidR="00422127" w:rsidRPr="004643E6">
        <w:rPr>
          <w:rFonts w:ascii="Times New Roman" w:hAnsi="Times New Roman" w:cs="Times New Roman"/>
          <w:sz w:val="24"/>
          <w:szCs w:val="24"/>
        </w:rPr>
        <w:t xml:space="preserve"> «Конёк-горбунок»)</w:t>
      </w:r>
    </w:p>
    <w:p w:rsidR="00422127" w:rsidRPr="004643E6" w:rsidRDefault="00CB21EE" w:rsidP="00D23A45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3</w:t>
      </w:r>
      <w:r w:rsidR="00422127" w:rsidRPr="004643E6">
        <w:rPr>
          <w:rFonts w:ascii="Times New Roman" w:hAnsi="Times New Roman" w:cs="Times New Roman"/>
          <w:sz w:val="24"/>
          <w:szCs w:val="24"/>
        </w:rPr>
        <w:t>) Какое сказочное животное умело изготовлять золотые монеты простым ударом копыта? (Золотая антилопа)</w:t>
      </w:r>
    </w:p>
    <w:p w:rsidR="00971D22" w:rsidRPr="004643E6" w:rsidRDefault="00D23A45" w:rsidP="00971D2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4</w:t>
      </w:r>
      <w:r w:rsidR="00422127" w:rsidRPr="004643E6">
        <w:rPr>
          <w:rFonts w:ascii="Times New Roman" w:hAnsi="Times New Roman" w:cs="Times New Roman"/>
          <w:sz w:val="24"/>
          <w:szCs w:val="24"/>
        </w:rPr>
        <w:t>)</w:t>
      </w:r>
      <w:r w:rsidR="00CB21EE"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="00971D22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сказке главная героиня приехала домой с сундуками золота, а                 её сестра на свиньях? (</w:t>
      </w:r>
      <w:r w:rsidR="00971D22" w:rsidRPr="00464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Морозко</w:t>
      </w:r>
      <w:r w:rsidR="00971D22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22127" w:rsidRPr="004643E6" w:rsidRDefault="004643E6" w:rsidP="00D23A45">
      <w:pPr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5</w:t>
      </w:r>
      <w:r w:rsidR="00422127" w:rsidRPr="004643E6">
        <w:rPr>
          <w:rFonts w:ascii="Times New Roman" w:hAnsi="Times New Roman" w:cs="Times New Roman"/>
          <w:sz w:val="24"/>
          <w:szCs w:val="24"/>
        </w:rPr>
        <w:t>) Чтобы продать что-нибудь ненужное, нужно сначала купить что-нибудь ненужное, а у нас денег нет.(Дядя Федор «Каникулы в Простоквашино»)</w:t>
      </w:r>
    </w:p>
    <w:p w:rsidR="00D23A45" w:rsidRPr="004643E6" w:rsidRDefault="004643E6" w:rsidP="00D23A4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6</w:t>
      </w:r>
      <w:r w:rsidR="00D23A45" w:rsidRPr="004643E6">
        <w:rPr>
          <w:rFonts w:ascii="Times New Roman" w:hAnsi="Times New Roman" w:cs="Times New Roman"/>
          <w:sz w:val="24"/>
          <w:szCs w:val="24"/>
        </w:rPr>
        <w:t>)</w:t>
      </w:r>
      <w:r w:rsidR="00D23A45" w:rsidRPr="004643E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3A45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сказке из-за своей жадности старуха осталась у разбитого корыта? (</w:t>
      </w:r>
      <w:r w:rsidR="00D23A45" w:rsidRPr="00464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Сказка о рыбаке и рыбке</w:t>
      </w:r>
      <w:r w:rsidR="00D23A45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23A45" w:rsidRPr="004643E6" w:rsidRDefault="004643E6" w:rsidP="00D23A4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7</w:t>
      </w:r>
      <w:r w:rsidR="00D23A45" w:rsidRPr="004643E6">
        <w:rPr>
          <w:rFonts w:ascii="Times New Roman" w:hAnsi="Times New Roman" w:cs="Times New Roman"/>
          <w:sz w:val="24"/>
          <w:szCs w:val="24"/>
        </w:rPr>
        <w:t>)</w:t>
      </w:r>
      <w:r w:rsidR="00D23A45" w:rsidRPr="004643E6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3A45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сказочный персонаж периодически нёс золотые яйца? (</w:t>
      </w:r>
      <w:r w:rsidR="00D23A45" w:rsidRPr="00464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курочка-ряба</w:t>
      </w:r>
      <w:r w:rsidR="00D23A45" w:rsidRPr="004643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2.«Экономические загадки».</w:t>
      </w:r>
    </w:p>
    <w:p w:rsidR="00422127" w:rsidRPr="004643E6" w:rsidRDefault="00422127" w:rsidP="00422127">
      <w:pPr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lastRenderedPageBreak/>
        <w:t>Ведущий</w:t>
      </w:r>
      <w:r w:rsidRPr="004643E6">
        <w:rPr>
          <w:rFonts w:ascii="Times New Roman" w:hAnsi="Times New Roman" w:cs="Times New Roman"/>
          <w:sz w:val="24"/>
          <w:szCs w:val="24"/>
        </w:rPr>
        <w:t>:</w:t>
      </w:r>
      <w:r w:rsidR="00523464" w:rsidRPr="004643E6">
        <w:rPr>
          <w:rFonts w:ascii="Times New Roman" w:hAnsi="Times New Roman" w:cs="Times New Roman"/>
          <w:sz w:val="24"/>
          <w:szCs w:val="24"/>
        </w:rPr>
        <w:t xml:space="preserve">  А сейчас</w:t>
      </w:r>
      <w:r w:rsidR="00523464" w:rsidRPr="004643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23464" w:rsidRPr="004643E6">
        <w:rPr>
          <w:rFonts w:ascii="Times New Roman" w:hAnsi="Times New Roman" w:cs="Times New Roman"/>
          <w:sz w:val="24"/>
          <w:szCs w:val="24"/>
        </w:rPr>
        <w:t>р</w:t>
      </w:r>
      <w:r w:rsidRPr="004643E6">
        <w:rPr>
          <w:rFonts w:ascii="Times New Roman" w:hAnsi="Times New Roman" w:cs="Times New Roman"/>
          <w:sz w:val="24"/>
          <w:szCs w:val="24"/>
        </w:rPr>
        <w:t xml:space="preserve">ебята вам </w:t>
      </w:r>
      <w:r w:rsidR="00D23A45" w:rsidRPr="004643E6">
        <w:rPr>
          <w:rFonts w:ascii="Times New Roman" w:hAnsi="Times New Roman" w:cs="Times New Roman"/>
          <w:sz w:val="24"/>
          <w:szCs w:val="24"/>
        </w:rPr>
        <w:t xml:space="preserve">нужно </w:t>
      </w:r>
      <w:r w:rsidRPr="004643E6">
        <w:rPr>
          <w:rFonts w:ascii="Times New Roman" w:hAnsi="Times New Roman" w:cs="Times New Roman"/>
          <w:sz w:val="24"/>
          <w:szCs w:val="24"/>
        </w:rPr>
        <w:t xml:space="preserve"> разгадать загадки, написанные  на карточке.</w:t>
      </w:r>
    </w:p>
    <w:p w:rsidR="00422127" w:rsidRPr="004643E6" w:rsidRDefault="00422127" w:rsidP="00422127">
      <w:pPr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43E6">
        <w:rPr>
          <w:rFonts w:ascii="Times New Roman" w:hAnsi="Times New Roman" w:cs="Times New Roman"/>
          <w:b/>
          <w:i/>
          <w:sz w:val="24"/>
          <w:szCs w:val="24"/>
        </w:rPr>
        <w:t>Экономические загадки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На товаре быть должна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Обязательна ... (цена)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Коль трудился круглый год,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Будет кругленьким ... (доход)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Журчат ручьи, промокли ноги,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Весной пора платить ... (налоги)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 море коварном товаров и цен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Бизнес-корабль ведёт ... (бизнесмен)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Он финансовый факир,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 банк к себе вас ждёт ... (банкир)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Будут целыми, как в танке,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Сбереженья ваши в ... (банке)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Дела у нас пойдут на лад: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Мы в лучший банк внесли свой ... (вклад)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Приносить доходы стал</w:t>
      </w:r>
    </w:p>
    <w:p w:rsidR="00422127" w:rsidRPr="004643E6" w:rsidRDefault="00422127" w:rsidP="0042212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В банке папин ... (капитал)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Люди ходят на базар: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Там дешевле весь ... (товар)</w:t>
      </w: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3.</w:t>
      </w:r>
      <w:r w:rsidRPr="004643E6">
        <w:rPr>
          <w:rFonts w:ascii="Times New Roman" w:hAnsi="Times New Roman" w:cs="Times New Roman"/>
          <w:sz w:val="24"/>
          <w:szCs w:val="24"/>
        </w:rPr>
        <w:t>«</w:t>
      </w:r>
      <w:r w:rsidRPr="004643E6">
        <w:rPr>
          <w:rFonts w:ascii="Times New Roman" w:hAnsi="Times New Roman" w:cs="Times New Roman"/>
          <w:b/>
          <w:sz w:val="24"/>
          <w:szCs w:val="24"/>
        </w:rPr>
        <w:t>Деньги счетом крепки».</w:t>
      </w:r>
    </w:p>
    <w:p w:rsidR="00422127" w:rsidRPr="004643E6" w:rsidRDefault="00422127" w:rsidP="00422127">
      <w:pPr>
        <w:ind w:left="36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="00523464" w:rsidRPr="004643E6">
        <w:rPr>
          <w:rFonts w:ascii="Times New Roman" w:hAnsi="Times New Roman" w:cs="Times New Roman"/>
          <w:sz w:val="24"/>
          <w:szCs w:val="24"/>
        </w:rPr>
        <w:t xml:space="preserve"> </w:t>
      </w:r>
      <w:r w:rsidRPr="004643E6">
        <w:rPr>
          <w:rFonts w:ascii="Times New Roman" w:hAnsi="Times New Roman" w:cs="Times New Roman"/>
          <w:sz w:val="24"/>
          <w:szCs w:val="24"/>
        </w:rPr>
        <w:t xml:space="preserve"> у вас </w:t>
      </w:r>
      <w:r w:rsidR="00523464" w:rsidRPr="004643E6">
        <w:rPr>
          <w:rFonts w:ascii="Times New Roman" w:hAnsi="Times New Roman" w:cs="Times New Roman"/>
          <w:sz w:val="24"/>
          <w:szCs w:val="24"/>
        </w:rPr>
        <w:t xml:space="preserve"> на карточках записаны задачи, вам необходимо их</w:t>
      </w:r>
      <w:r w:rsidRPr="004643E6">
        <w:rPr>
          <w:rFonts w:ascii="Times New Roman" w:hAnsi="Times New Roman" w:cs="Times New Roman"/>
          <w:sz w:val="24"/>
          <w:szCs w:val="24"/>
        </w:rPr>
        <w:t xml:space="preserve"> решить.</w:t>
      </w:r>
    </w:p>
    <w:p w:rsidR="004643E6" w:rsidRPr="004643E6" w:rsidRDefault="004643E6" w:rsidP="00422127">
      <w:pPr>
        <w:ind w:left="36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(Приложение 5)</w:t>
      </w:r>
    </w:p>
    <w:p w:rsidR="00523464" w:rsidRPr="004643E6" w:rsidRDefault="00523464" w:rsidP="005234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Алёна и Маша решили купить себе шоколадные батончики по 40 рублей. У девочек есть по 50 рублей. Хватит ли им денег? Какую сдачу получат девочки? Хватит ли им ещё на такую же покупку?</w:t>
      </w:r>
    </w:p>
    <w:p w:rsidR="00523464" w:rsidRPr="004643E6" w:rsidRDefault="00523464" w:rsidP="005234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3464" w:rsidRPr="004643E6" w:rsidRDefault="00523464" w:rsidP="005234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181818"/>
          <w:sz w:val="24"/>
          <w:szCs w:val="24"/>
        </w:rPr>
        <w:t>В таблице даны доходы семьи.  Определи какой остаток средств будет у семьи, когда они потратят деньги на запланированные расходы. Какие незапланированные расходы может позволить себе семья?</w:t>
      </w:r>
    </w:p>
    <w:p w:rsidR="00523464" w:rsidRPr="004643E6" w:rsidRDefault="00523464" w:rsidP="0052346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W w:w="9990" w:type="dxa"/>
        <w:tblInd w:w="-74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3"/>
        <w:gridCol w:w="2268"/>
        <w:gridCol w:w="2977"/>
        <w:gridCol w:w="2752"/>
      </w:tblGrid>
      <w:tr w:rsidR="00523464" w:rsidRPr="004643E6" w:rsidTr="00523464">
        <w:trPr>
          <w:trHeight w:val="515"/>
        </w:trPr>
        <w:tc>
          <w:tcPr>
            <w:tcW w:w="9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семья   Петровых</w:t>
            </w:r>
          </w:p>
        </w:tc>
      </w:tr>
      <w:tr w:rsidR="00523464" w:rsidRPr="004643E6" w:rsidTr="00523464">
        <w:trPr>
          <w:trHeight w:val="311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учительница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зарплата</w:t>
            </w:r>
          </w:p>
        </w:tc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колобков</w:t>
            </w:r>
          </w:p>
        </w:tc>
      </w:tr>
      <w:tr w:rsidR="00523464" w:rsidRPr="004643E6" w:rsidTr="00523464">
        <w:trPr>
          <w:trHeight w:val="311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фирмы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зарплата</w:t>
            </w:r>
          </w:p>
        </w:tc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колобков</w:t>
            </w:r>
          </w:p>
        </w:tc>
      </w:tr>
      <w:tr w:rsidR="00523464" w:rsidRPr="004643E6" w:rsidTr="00523464">
        <w:trPr>
          <w:trHeight w:val="311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бабушка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пенсионерка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пенсия</w:t>
            </w:r>
          </w:p>
        </w:tc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колобков</w:t>
            </w:r>
          </w:p>
        </w:tc>
      </w:tr>
      <w:tr w:rsidR="00523464" w:rsidRPr="004643E6" w:rsidTr="00523464">
        <w:trPr>
          <w:trHeight w:val="324"/>
        </w:trPr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детское пособие</w:t>
            </w:r>
          </w:p>
        </w:tc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колобков</w:t>
            </w:r>
          </w:p>
        </w:tc>
      </w:tr>
      <w:tr w:rsidR="00523464" w:rsidRPr="004643E6" w:rsidTr="00523464">
        <w:trPr>
          <w:trHeight w:val="324"/>
        </w:trPr>
        <w:tc>
          <w:tcPr>
            <w:tcW w:w="7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23464" w:rsidRPr="004643E6" w:rsidTr="00523464">
        <w:trPr>
          <w:trHeight w:val="311"/>
        </w:trPr>
        <w:tc>
          <w:tcPr>
            <w:tcW w:w="199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23464" w:rsidRPr="004643E6" w:rsidRDefault="00523464" w:rsidP="0052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Расходы запланированные: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-продукты на месяц- 15 к.;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коммунальные услуги- 20к.;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хоз. товары- 15к.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 запланированные расходы: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-на лекарства- 10к.;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на отдых- 15к.;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на поездку- 15к.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на ремонт квартиры- 35к.;</w:t>
      </w:r>
    </w:p>
    <w:p w:rsidR="00523464" w:rsidRPr="004643E6" w:rsidRDefault="00523464" w:rsidP="005234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на новые вещи- 15к.;</w:t>
      </w:r>
    </w:p>
    <w:p w:rsidR="00523464" w:rsidRPr="004643E6" w:rsidRDefault="00523464" w:rsidP="0052346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на игрушки- 10к.</w:t>
      </w: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4.«Время – деньги».</w:t>
      </w: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Игра «Товар или услуга»</w:t>
      </w:r>
    </w:p>
    <w:p w:rsidR="00422127" w:rsidRPr="004643E6" w:rsidRDefault="00422127" w:rsidP="00422127">
      <w:pPr>
        <w:ind w:left="36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="00241480" w:rsidRPr="004643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1480" w:rsidRPr="004643E6">
        <w:rPr>
          <w:rFonts w:ascii="Times New Roman" w:hAnsi="Times New Roman" w:cs="Times New Roman"/>
          <w:sz w:val="24"/>
          <w:szCs w:val="24"/>
        </w:rPr>
        <w:t>Сейчас вы получи</w:t>
      </w:r>
      <w:r w:rsidRPr="004643E6">
        <w:rPr>
          <w:rFonts w:ascii="Times New Roman" w:hAnsi="Times New Roman" w:cs="Times New Roman"/>
          <w:sz w:val="24"/>
          <w:szCs w:val="24"/>
        </w:rPr>
        <w:t>те карточки, внимательно прочитайте слова. Если это услуга, то поставьте букву – У, а если товар - Т.</w:t>
      </w:r>
    </w:p>
    <w:p w:rsidR="004643E6" w:rsidRPr="004643E6" w:rsidRDefault="004643E6" w:rsidP="00422127">
      <w:pPr>
        <w:ind w:left="360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(Приложение 6)</w:t>
      </w:r>
    </w:p>
    <w:tbl>
      <w:tblPr>
        <w:tblStyle w:val="a7"/>
        <w:tblW w:w="0" w:type="auto"/>
        <w:tblInd w:w="360" w:type="dxa"/>
        <w:tblLook w:val="04A0"/>
      </w:tblPr>
      <w:tblGrid>
        <w:gridCol w:w="4703"/>
        <w:gridCol w:w="4508"/>
      </w:tblGrid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Сделать причёску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Вылечить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Перевезти на машине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127" w:rsidRPr="004643E6" w:rsidTr="00523464"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sz w:val="24"/>
                <w:szCs w:val="24"/>
              </w:rPr>
              <w:t>Батон</w:t>
            </w:r>
          </w:p>
        </w:tc>
        <w:tc>
          <w:tcPr>
            <w:tcW w:w="5341" w:type="dxa"/>
          </w:tcPr>
          <w:p w:rsidR="00422127" w:rsidRPr="004643E6" w:rsidRDefault="00422127" w:rsidP="00523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>Ведущий</w:t>
      </w:r>
      <w:r w:rsidR="00241480" w:rsidRPr="004643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643E6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4643E6">
        <w:rPr>
          <w:rFonts w:ascii="Times New Roman" w:hAnsi="Times New Roman" w:cs="Times New Roman"/>
          <w:sz w:val="24"/>
          <w:szCs w:val="24"/>
        </w:rPr>
        <w:t>Молодцы, ребята! Получите монеты за свою работу.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5.«Денежка без ног, весь свет обойдет».</w:t>
      </w:r>
    </w:p>
    <w:p w:rsidR="00422127" w:rsidRPr="004643E6" w:rsidRDefault="00422127" w:rsidP="004221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- Ребята, вы  молодцы. Я предлагаю закрепить полученные знания веселой игрой, которую вы все знаете.</w:t>
      </w: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Игра «Собери пословицу» (на карточке)</w:t>
      </w:r>
      <w:r w:rsidR="004643E6" w:rsidRPr="004643E6">
        <w:rPr>
          <w:rFonts w:ascii="Times New Roman" w:hAnsi="Times New Roman" w:cs="Times New Roman"/>
          <w:i/>
          <w:sz w:val="24"/>
          <w:szCs w:val="24"/>
        </w:rPr>
        <w:t>(Приложение 7</w:t>
      </w:r>
      <w:r w:rsidRPr="004643E6">
        <w:rPr>
          <w:rFonts w:ascii="Times New Roman" w:hAnsi="Times New Roman" w:cs="Times New Roman"/>
          <w:i/>
          <w:sz w:val="24"/>
          <w:szCs w:val="24"/>
        </w:rPr>
        <w:t>.)</w:t>
      </w:r>
    </w:p>
    <w:tbl>
      <w:tblPr>
        <w:tblStyle w:val="a7"/>
        <w:tblW w:w="0" w:type="auto"/>
        <w:tblInd w:w="360" w:type="dxa"/>
        <w:tblLook w:val="04A0"/>
      </w:tblPr>
      <w:tblGrid>
        <w:gridCol w:w="4617"/>
        <w:gridCol w:w="4594"/>
      </w:tblGrid>
      <w:tr w:rsidR="00422127" w:rsidRPr="004643E6" w:rsidTr="00523464">
        <w:trPr>
          <w:trHeight w:val="819"/>
        </w:trPr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1.Деньги — что вода:…</w:t>
            </w:r>
          </w:p>
        </w:tc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рубль набегает.</w:t>
            </w:r>
          </w:p>
        </w:tc>
      </w:tr>
      <w:tr w:rsidR="00422127" w:rsidRPr="004643E6" w:rsidTr="00523464">
        <w:trPr>
          <w:trHeight w:val="819"/>
        </w:trPr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2.Прибылью хвались,…</w:t>
            </w:r>
          </w:p>
        </w:tc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пришли и ушли, только и видели.</w:t>
            </w:r>
          </w:p>
        </w:tc>
      </w:tr>
      <w:tr w:rsidR="00422127" w:rsidRPr="004643E6" w:rsidTr="00523464">
        <w:trPr>
          <w:trHeight w:val="819"/>
        </w:trPr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3.Копеечка к копеечке…</w:t>
            </w:r>
          </w:p>
        </w:tc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рубль сберег — капитал нажил.</w:t>
            </w:r>
          </w:p>
        </w:tc>
      </w:tr>
      <w:tr w:rsidR="00422127" w:rsidRPr="004643E6" w:rsidTr="00523464">
        <w:trPr>
          <w:trHeight w:val="819"/>
        </w:trPr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4.Копейку сберег — рубль получил,..</w:t>
            </w:r>
          </w:p>
        </w:tc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пригодятся в дни бедные.</w:t>
            </w:r>
          </w:p>
        </w:tc>
      </w:tr>
      <w:tr w:rsidR="00422127" w:rsidRPr="004643E6" w:rsidTr="00523464">
        <w:trPr>
          <w:trHeight w:val="819"/>
        </w:trPr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5.Собирай монеты медные…</w:t>
            </w:r>
          </w:p>
        </w:tc>
        <w:tc>
          <w:tcPr>
            <w:tcW w:w="5161" w:type="dxa"/>
          </w:tcPr>
          <w:p w:rsidR="00422127" w:rsidRPr="004643E6" w:rsidRDefault="00422127" w:rsidP="005234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E6">
              <w:rPr>
                <w:rFonts w:ascii="Times New Roman" w:hAnsi="Times New Roman" w:cs="Times New Roman"/>
                <w:b/>
                <w:sz w:val="24"/>
                <w:szCs w:val="24"/>
              </w:rPr>
              <w:t>а убыли стерегись.</w:t>
            </w:r>
          </w:p>
        </w:tc>
      </w:tr>
    </w:tbl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127" w:rsidRPr="004643E6" w:rsidRDefault="00422127" w:rsidP="004221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Станция 6.«Не деньги богатство - бережливость да разум».</w:t>
      </w:r>
    </w:p>
    <w:p w:rsidR="00422127" w:rsidRPr="004643E6" w:rsidRDefault="00D23A45" w:rsidP="00422127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3E6">
        <w:rPr>
          <w:rFonts w:ascii="Times New Roman" w:hAnsi="Times New Roman" w:cs="Times New Roman"/>
          <w:b/>
          <w:sz w:val="24"/>
          <w:szCs w:val="24"/>
        </w:rPr>
        <w:t>Ребусы:</w:t>
      </w:r>
    </w:p>
    <w:p w:rsidR="00241480" w:rsidRPr="004643E6" w:rsidRDefault="00241480" w:rsidP="0024148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noProof/>
        </w:rPr>
      </w:pPr>
      <w:r w:rsidRPr="004643E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38675" cy="1962150"/>
            <wp:effectExtent l="19050" t="0" r="9525" b="0"/>
            <wp:docPr id="2" name="Рисунок 92" descr="https://fsd.multiurok.ru/html/2021/05/16/s_60a09c5f08754/1689816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fsd.multiurok.ru/html/2021/05/16/s_60a09c5f08754/1689816_10.jpe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480" w:rsidRPr="004643E6" w:rsidRDefault="00241480" w:rsidP="0024148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5913" w:rsidRPr="004643E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4643E6">
        <w:rPr>
          <w:rFonts w:ascii="Times New Roman" w:hAnsi="Times New Roman" w:cs="Times New Roman"/>
          <w:b/>
          <w:sz w:val="28"/>
          <w:szCs w:val="28"/>
        </w:rPr>
        <w:t xml:space="preserve"> (рынок)</w:t>
      </w:r>
    </w:p>
    <w:p w:rsidR="00241480" w:rsidRPr="004643E6" w:rsidRDefault="00241480" w:rsidP="0024148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914775" cy="2476500"/>
            <wp:effectExtent l="19050" t="0" r="9525" b="0"/>
            <wp:docPr id="95" name="Рисунок 95" descr="https://fsd.multiurok.ru/html/2021/05/16/s_60a09c5f08754/1689816_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fsd.multiurok.ru/html/2021/05/16/s_60a09c5f08754/1689816_17.jpe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480" w:rsidRPr="004643E6" w:rsidRDefault="00241480" w:rsidP="0024148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</w:rPr>
        <w:t xml:space="preserve">                                           </w:t>
      </w:r>
      <w:r w:rsidR="00175913" w:rsidRPr="004643E6">
        <w:rPr>
          <w:rFonts w:ascii="Times New Roman" w:hAnsi="Times New Roman" w:cs="Times New Roman"/>
          <w:b/>
          <w:sz w:val="28"/>
          <w:szCs w:val="28"/>
        </w:rPr>
        <w:t>(залог)</w:t>
      </w:r>
    </w:p>
    <w:p w:rsidR="00241480" w:rsidRPr="004643E6" w:rsidRDefault="00241480" w:rsidP="0017591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572000" cy="1704975"/>
            <wp:effectExtent l="19050" t="0" r="0" b="0"/>
            <wp:docPr id="98" name="Рисунок 98" descr="Финансовые 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Финансовые ребусы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913" w:rsidRPr="004643E6" w:rsidRDefault="00175913" w:rsidP="001759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  <w:b/>
          <w:sz w:val="28"/>
          <w:szCs w:val="28"/>
        </w:rPr>
        <w:t xml:space="preserve">                      (стоимость)</w:t>
      </w:r>
    </w:p>
    <w:p w:rsidR="00241480" w:rsidRPr="004643E6" w:rsidRDefault="00241480" w:rsidP="0017591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4250" cy="2283420"/>
            <wp:effectExtent l="19050" t="0" r="0" b="0"/>
            <wp:docPr id="101" name="Рисунок 101" descr="https://avatars.mds.yandex.net/i?id=79a052b83616115ca2dec6c41a81e8d9ca62d959-1068631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avatars.mds.yandex.net/i?id=79a052b83616115ca2dec6c41a81e8d9ca62d959-1068631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28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913" w:rsidRPr="004643E6" w:rsidRDefault="00175913" w:rsidP="001759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  <w:b/>
          <w:sz w:val="28"/>
          <w:szCs w:val="28"/>
        </w:rPr>
        <w:t xml:space="preserve">                               (кредит)</w:t>
      </w:r>
    </w:p>
    <w:p w:rsidR="00241480" w:rsidRPr="004643E6" w:rsidRDefault="00241480" w:rsidP="0017591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257550" cy="1552575"/>
            <wp:effectExtent l="19050" t="0" r="0" b="0"/>
            <wp:docPr id="104" name="Рисунок 104" descr="https://avatars.mds.yandex.net/i?id=a076e2f94d395c142d0f3f64f27a6bc76e24984c-818514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avatars.mds.yandex.net/i?id=a076e2f94d395c142d0f3f64f27a6bc76e24984c-818514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l="10539" t="24063" r="9368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913" w:rsidRPr="004643E6" w:rsidRDefault="00175913" w:rsidP="001759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</w:rPr>
        <w:t xml:space="preserve">                              </w:t>
      </w:r>
      <w:r w:rsidRPr="004643E6">
        <w:rPr>
          <w:rFonts w:ascii="Times New Roman" w:hAnsi="Times New Roman" w:cs="Times New Roman"/>
          <w:b/>
        </w:rPr>
        <w:t xml:space="preserve"> (</w:t>
      </w:r>
      <w:r w:rsidRPr="004643E6">
        <w:rPr>
          <w:rFonts w:ascii="Times New Roman" w:hAnsi="Times New Roman" w:cs="Times New Roman"/>
          <w:b/>
          <w:sz w:val="28"/>
          <w:szCs w:val="28"/>
        </w:rPr>
        <w:t>услуга)</w:t>
      </w:r>
    </w:p>
    <w:p w:rsidR="00241480" w:rsidRPr="004643E6" w:rsidRDefault="00241480" w:rsidP="0017591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276475" cy="1104900"/>
            <wp:effectExtent l="19050" t="0" r="9525" b="0"/>
            <wp:docPr id="107" name="Рисунок 107" descr="https://avatars.mds.yandex.net/i?id=dcadfd0c892eff7d5d80b637c4e3be54cfa8a76d-785479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avatars.mds.yandex.net/i?id=dcadfd0c892eff7d5d80b637c4e3be54cfa8a76d-785479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t="26360" b="25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913" w:rsidRPr="004643E6" w:rsidRDefault="00175913" w:rsidP="001759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3E6">
        <w:rPr>
          <w:rFonts w:ascii="Times New Roman" w:hAnsi="Times New Roman" w:cs="Times New Roman"/>
          <w:b/>
          <w:sz w:val="28"/>
          <w:szCs w:val="28"/>
        </w:rPr>
        <w:t xml:space="preserve">                       (пенсия)</w:t>
      </w:r>
    </w:p>
    <w:p w:rsidR="00422127" w:rsidRPr="004643E6" w:rsidRDefault="004643E6" w:rsidP="004221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22127" w:rsidRPr="004643E6">
        <w:rPr>
          <w:rFonts w:ascii="Times New Roman" w:hAnsi="Times New Roman" w:cs="Times New Roman"/>
          <w:b/>
          <w:sz w:val="24"/>
          <w:szCs w:val="24"/>
        </w:rPr>
        <w:t>. Подведение итога в актовом зале. Награждение участников квеста.(Слайд 6.)</w:t>
      </w:r>
    </w:p>
    <w:p w:rsidR="00422127" w:rsidRPr="004643E6" w:rsidRDefault="00422127" w:rsidP="00422127">
      <w:pPr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  <w:u w:val="single"/>
        </w:rPr>
        <w:t xml:space="preserve">Ведущий: </w:t>
      </w:r>
      <w:r w:rsidRPr="004643E6">
        <w:rPr>
          <w:rFonts w:ascii="Times New Roman" w:hAnsi="Times New Roman" w:cs="Times New Roman"/>
          <w:sz w:val="24"/>
          <w:szCs w:val="24"/>
        </w:rPr>
        <w:t>команды хорошо справились с заданиями, предлагаю подсчитать заработанные условные денежные единицы и наградить команды.</w:t>
      </w:r>
      <w:r w:rsidR="004643E6" w:rsidRPr="004643E6">
        <w:rPr>
          <w:rFonts w:ascii="Times New Roman" w:hAnsi="Times New Roman" w:cs="Times New Roman"/>
          <w:sz w:val="24"/>
          <w:szCs w:val="24"/>
        </w:rPr>
        <w:t>(Приложение 8)</w:t>
      </w: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Желаем вам во всем удачи</w:t>
      </w: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И просим помнить каждого из вас:</w:t>
      </w: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lastRenderedPageBreak/>
        <w:t>Финансовая грамотность нам в жизни пригодиться,</w:t>
      </w:r>
    </w:p>
    <w:p w:rsidR="00422127" w:rsidRPr="004643E6" w:rsidRDefault="00422127" w:rsidP="004221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sz w:val="24"/>
          <w:szCs w:val="24"/>
        </w:rPr>
        <w:t>Как пользоваться правильно деньгами, вам нужно научиться.</w:t>
      </w:r>
    </w:p>
    <w:p w:rsidR="00175913" w:rsidRPr="004643E6" w:rsidRDefault="00175913" w:rsidP="00175913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5913" w:rsidRPr="004643E6" w:rsidRDefault="00175913" w:rsidP="0017591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43E6">
        <w:rPr>
          <w:rFonts w:ascii="Times New Roman" w:hAnsi="Times New Roman" w:cs="Times New Roman"/>
          <w:b/>
          <w:color w:val="000000"/>
          <w:sz w:val="24"/>
          <w:szCs w:val="24"/>
        </w:rPr>
        <w:t>Список литературы</w:t>
      </w:r>
    </w:p>
    <w:p w:rsidR="00422127" w:rsidRPr="004643E6" w:rsidRDefault="00175913" w:rsidP="00175913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4643E6">
        <w:rPr>
          <w:rFonts w:ascii="Times New Roman" w:hAnsi="Times New Roman" w:cs="Times New Roman"/>
          <w:sz w:val="28"/>
          <w:szCs w:val="28"/>
        </w:rPr>
        <w:t xml:space="preserve">. </w:t>
      </w:r>
      <w:hyperlink r:id="rId34" w:history="1">
        <w:r w:rsidRPr="004643E6">
          <w:rPr>
            <w:rStyle w:val="aa"/>
            <w:rFonts w:ascii="Times New Roman" w:hAnsi="Times New Roman" w:cs="Times New Roman"/>
            <w:sz w:val="28"/>
            <w:szCs w:val="28"/>
          </w:rPr>
          <w:t>https://ped-kopilka.ru/blogs/blog79098/zagadki-po-finansovoi-gramotnosti.html</w:t>
        </w:r>
      </w:hyperlink>
    </w:p>
    <w:p w:rsidR="00175913" w:rsidRPr="004643E6" w:rsidRDefault="001B2B2E" w:rsidP="00175913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hyperlink r:id="rId35" w:history="1">
        <w:r w:rsidR="00175913" w:rsidRPr="004643E6">
          <w:rPr>
            <w:rStyle w:val="aa"/>
            <w:rFonts w:ascii="Times New Roman" w:hAnsi="Times New Roman" w:cs="Times New Roman"/>
            <w:sz w:val="28"/>
            <w:szCs w:val="28"/>
          </w:rPr>
          <w:t>https://videouroki.net/razrabotki/ighra-po-finansovoi-ghramotnosti-dlia-mladshikh-shkol-nikov.html</w:t>
        </w:r>
      </w:hyperlink>
    </w:p>
    <w:p w:rsidR="00175913" w:rsidRPr="004643E6" w:rsidRDefault="001B2B2E" w:rsidP="00175913">
      <w:pPr>
        <w:pStyle w:val="a3"/>
        <w:numPr>
          <w:ilvl w:val="0"/>
          <w:numId w:val="9"/>
        </w:numPr>
        <w:rPr>
          <w:rStyle w:val="aa"/>
          <w:rFonts w:ascii="Times New Roman" w:hAnsi="Times New Roman" w:cs="Times New Roman"/>
          <w:sz w:val="28"/>
          <w:szCs w:val="28"/>
        </w:rPr>
      </w:pPr>
      <w:hyperlink r:id="rId36" w:history="1">
        <w:r w:rsidR="00175913" w:rsidRPr="004643E6">
          <w:rPr>
            <w:rStyle w:val="aa"/>
            <w:rFonts w:ascii="Times New Roman" w:hAnsi="Times New Roman" w:cs="Times New Roman"/>
            <w:sz w:val="28"/>
            <w:szCs w:val="28"/>
          </w:rPr>
          <w:t>https://nsportal.ru/nachalnaya-shkola/vospitatelnaya-rabota/2020/03/25/poslovitsy-i-pogovorki-o-dengah</w:t>
        </w:r>
      </w:hyperlink>
    </w:p>
    <w:p w:rsidR="00175913" w:rsidRPr="004643E6" w:rsidRDefault="001B2B2E" w:rsidP="00175913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hyperlink r:id="rId37" w:history="1">
        <w:r w:rsidR="00175913" w:rsidRPr="004643E6">
          <w:rPr>
            <w:rStyle w:val="aa"/>
            <w:rFonts w:ascii="Times New Roman" w:hAnsi="Times New Roman" w:cs="Times New Roman"/>
          </w:rPr>
          <w:t>Ребусы "Финансовая грамотность"</w:t>
        </w:r>
      </w:hyperlink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  <w:sz w:val="28"/>
          <w:szCs w:val="28"/>
        </w:rPr>
      </w:pPr>
    </w:p>
    <w:p w:rsidR="004643E6" w:rsidRPr="004643E6" w:rsidRDefault="004643E6" w:rsidP="004643E6">
      <w:pPr>
        <w:rPr>
          <w:rFonts w:ascii="Times New Roman" w:hAnsi="Times New Roman" w:cs="Times New Roman"/>
          <w:sz w:val="28"/>
          <w:szCs w:val="28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 w:rsidP="004643E6">
      <w:pPr>
        <w:rPr>
          <w:rFonts w:ascii="Times New Roman" w:hAnsi="Times New Roman" w:cs="Times New Roman"/>
        </w:rPr>
      </w:pPr>
    </w:p>
    <w:p w:rsidR="004643E6" w:rsidRPr="004643E6" w:rsidRDefault="004643E6">
      <w:pPr>
        <w:tabs>
          <w:tab w:val="left" w:pos="6363"/>
        </w:tabs>
        <w:jc w:val="center"/>
        <w:rPr>
          <w:sz w:val="36"/>
          <w:szCs w:val="36"/>
        </w:rPr>
      </w:pPr>
    </w:p>
    <w:sectPr w:rsidR="004643E6" w:rsidRPr="004643E6" w:rsidSect="001B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FEF" w:rsidRDefault="00531FEF" w:rsidP="004643E6">
      <w:pPr>
        <w:spacing w:after="0" w:line="240" w:lineRule="auto"/>
      </w:pPr>
      <w:r>
        <w:separator/>
      </w:r>
    </w:p>
  </w:endnote>
  <w:endnote w:type="continuationSeparator" w:id="1">
    <w:p w:rsidR="00531FEF" w:rsidRDefault="00531FEF" w:rsidP="0046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FEF" w:rsidRDefault="00531FEF" w:rsidP="004643E6">
      <w:pPr>
        <w:spacing w:after="0" w:line="240" w:lineRule="auto"/>
      </w:pPr>
      <w:r>
        <w:separator/>
      </w:r>
    </w:p>
  </w:footnote>
  <w:footnote w:type="continuationSeparator" w:id="1">
    <w:p w:rsidR="00531FEF" w:rsidRDefault="00531FEF" w:rsidP="00464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1F3C"/>
    <w:multiLevelType w:val="multilevel"/>
    <w:tmpl w:val="D386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8163AA"/>
    <w:multiLevelType w:val="hybridMultilevel"/>
    <w:tmpl w:val="120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D1EA7"/>
    <w:multiLevelType w:val="hybridMultilevel"/>
    <w:tmpl w:val="3CBEA988"/>
    <w:lvl w:ilvl="0" w:tplc="FEF6D3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BB3"/>
    <w:multiLevelType w:val="multilevel"/>
    <w:tmpl w:val="2AE29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232BF0"/>
    <w:multiLevelType w:val="multilevel"/>
    <w:tmpl w:val="BFEC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A73C08"/>
    <w:multiLevelType w:val="hybridMultilevel"/>
    <w:tmpl w:val="B3403EA6"/>
    <w:lvl w:ilvl="0" w:tplc="BC8A99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460B6"/>
    <w:multiLevelType w:val="multilevel"/>
    <w:tmpl w:val="F488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CB3FC2"/>
    <w:multiLevelType w:val="hybridMultilevel"/>
    <w:tmpl w:val="66AE9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264F6"/>
    <w:multiLevelType w:val="hybridMultilevel"/>
    <w:tmpl w:val="0F5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1D7F1D"/>
    <w:multiLevelType w:val="hybridMultilevel"/>
    <w:tmpl w:val="120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0E1B"/>
    <w:rsid w:val="0000392E"/>
    <w:rsid w:val="00064304"/>
    <w:rsid w:val="00124D21"/>
    <w:rsid w:val="001460F0"/>
    <w:rsid w:val="00175913"/>
    <w:rsid w:val="001B2B2E"/>
    <w:rsid w:val="00241480"/>
    <w:rsid w:val="00422127"/>
    <w:rsid w:val="00445380"/>
    <w:rsid w:val="004643E6"/>
    <w:rsid w:val="00473943"/>
    <w:rsid w:val="004A7DEB"/>
    <w:rsid w:val="00523464"/>
    <w:rsid w:val="00531FEF"/>
    <w:rsid w:val="005B5072"/>
    <w:rsid w:val="00734422"/>
    <w:rsid w:val="00804A93"/>
    <w:rsid w:val="00815E18"/>
    <w:rsid w:val="00913B55"/>
    <w:rsid w:val="009670E8"/>
    <w:rsid w:val="00971D22"/>
    <w:rsid w:val="00CB21EE"/>
    <w:rsid w:val="00D23A45"/>
    <w:rsid w:val="00FC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2E"/>
  </w:style>
  <w:style w:type="paragraph" w:styleId="2">
    <w:name w:val="heading 2"/>
    <w:basedOn w:val="a"/>
    <w:link w:val="20"/>
    <w:uiPriority w:val="9"/>
    <w:qFormat/>
    <w:rsid w:val="005234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link w:val="60"/>
    <w:uiPriority w:val="9"/>
    <w:qFormat/>
    <w:rsid w:val="0052346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E1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0039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0392E"/>
    <w:rPr>
      <w:rFonts w:ascii="Times New Roman" w:eastAsia="Times New Roman" w:hAnsi="Times New Roman" w:cs="Times New Roman"/>
      <w:sz w:val="40"/>
      <w:szCs w:val="40"/>
      <w:lang w:eastAsia="en-US"/>
    </w:rPr>
  </w:style>
  <w:style w:type="paragraph" w:styleId="a6">
    <w:name w:val="Normal (Web)"/>
    <w:basedOn w:val="a"/>
    <w:uiPriority w:val="99"/>
    <w:unhideWhenUsed/>
    <w:rsid w:val="0000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7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473943"/>
  </w:style>
  <w:style w:type="paragraph" w:customStyle="1" w:styleId="c25">
    <w:name w:val="c25"/>
    <w:basedOn w:val="a"/>
    <w:rsid w:val="0047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473943"/>
  </w:style>
  <w:style w:type="table" w:styleId="a7">
    <w:name w:val="Table Grid"/>
    <w:basedOn w:val="a1"/>
    <w:uiPriority w:val="59"/>
    <w:rsid w:val="004221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2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127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971D22"/>
  </w:style>
  <w:style w:type="character" w:customStyle="1" w:styleId="c3">
    <w:name w:val="c3"/>
    <w:basedOn w:val="a0"/>
    <w:rsid w:val="00971D22"/>
  </w:style>
  <w:style w:type="character" w:customStyle="1" w:styleId="20">
    <w:name w:val="Заголовок 2 Знак"/>
    <w:basedOn w:val="a0"/>
    <w:link w:val="2"/>
    <w:uiPriority w:val="9"/>
    <w:rsid w:val="0052346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"/>
    <w:rsid w:val="00523464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6">
    <w:name w:val="c6"/>
    <w:basedOn w:val="a"/>
    <w:rsid w:val="00523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523464"/>
  </w:style>
  <w:style w:type="paragraph" w:customStyle="1" w:styleId="c30">
    <w:name w:val="c30"/>
    <w:basedOn w:val="a"/>
    <w:rsid w:val="00523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523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523464"/>
    <w:rPr>
      <w:color w:val="0000FF"/>
      <w:u w:val="single"/>
    </w:rPr>
  </w:style>
  <w:style w:type="paragraph" w:customStyle="1" w:styleId="search-excerpt">
    <w:name w:val="search-excerpt"/>
    <w:basedOn w:val="a"/>
    <w:rsid w:val="00523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34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2346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34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23464"/>
    <w:rPr>
      <w:rFonts w:ascii="Arial" w:eastAsia="Times New Roman" w:hAnsi="Arial" w:cs="Arial"/>
      <w:vanish/>
      <w:sz w:val="16"/>
      <w:szCs w:val="16"/>
    </w:rPr>
  </w:style>
  <w:style w:type="character" w:customStyle="1" w:styleId="like-tooltip">
    <w:name w:val="like-tooltip"/>
    <w:basedOn w:val="a0"/>
    <w:rsid w:val="00523464"/>
  </w:style>
  <w:style w:type="character" w:customStyle="1" w:styleId="flag-throbber">
    <w:name w:val="flag-throbber"/>
    <w:basedOn w:val="a0"/>
    <w:rsid w:val="00523464"/>
  </w:style>
  <w:style w:type="paragraph" w:styleId="ab">
    <w:name w:val="header"/>
    <w:basedOn w:val="a"/>
    <w:link w:val="ac"/>
    <w:uiPriority w:val="99"/>
    <w:semiHidden/>
    <w:unhideWhenUsed/>
    <w:rsid w:val="00464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643E6"/>
  </w:style>
  <w:style w:type="paragraph" w:styleId="ad">
    <w:name w:val="footer"/>
    <w:basedOn w:val="a"/>
    <w:link w:val="ae"/>
    <w:uiPriority w:val="99"/>
    <w:semiHidden/>
    <w:unhideWhenUsed/>
    <w:rsid w:val="00464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643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63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031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3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0713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3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8333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42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70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745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3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5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3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8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117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64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79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645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52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19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370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22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704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787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6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13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979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hyperlink" Target="https://ped-kopilka.ru/blogs/blog79098/zagadki-po-finansovoi-gramotnosti.html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hyperlink" Target="https://multiurok.ru/files/rebusy-finansovaia-gramotnost-1.html?ysclid=m6hzoixnh994875446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hyperlink" Target="https://nsportal.ru/nachalnaya-shkola/vospitatelnaya-rabota/2020/03/25/poslovitsy-i-pogovorki-o-dengah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hyperlink" Target="https://videouroki.net/razrabotki/ighra-po-finansovoi-ghramotnosti-dlia-mladshikh-shkol-n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10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2025-01-29T05:35:00Z</dcterms:created>
  <dcterms:modified xsi:type="dcterms:W3CDTF">2025-01-29T19:32:00Z</dcterms:modified>
</cp:coreProperties>
</file>