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BB" w:rsidRPr="00C05EBB" w:rsidRDefault="00C05EBB" w:rsidP="00C05EBB">
      <w:pPr>
        <w:rPr>
          <w:rFonts w:ascii="Times New Roman" w:hAnsi="Times New Roman" w:cs="Times New Roman"/>
          <w:sz w:val="24"/>
          <w:szCs w:val="24"/>
        </w:rPr>
      </w:pPr>
    </w:p>
    <w:p w:rsidR="00C05EBB" w:rsidRPr="00C05EBB" w:rsidRDefault="00C05EBB" w:rsidP="00C05E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BB">
        <w:rPr>
          <w:rFonts w:ascii="Times New Roman" w:hAnsi="Times New Roman" w:cs="Times New Roman"/>
          <w:sz w:val="24"/>
          <w:szCs w:val="24"/>
        </w:rPr>
        <w:t>УТВЕРЖДАЮ:__________________</w:t>
      </w:r>
    </w:p>
    <w:p w:rsidR="00C05EBB" w:rsidRPr="00C05EBB" w:rsidRDefault="002C533A" w:rsidP="00C05E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Приказ № 059 от  22.08.2024</w:t>
      </w:r>
      <w:r w:rsidR="00C05EBB" w:rsidRPr="00C05EBB">
        <w:rPr>
          <w:rFonts w:ascii="Times New Roman" w:hAnsi="Times New Roman" w:cs="Times New Roman"/>
          <w:sz w:val="24"/>
          <w:szCs w:val="24"/>
        </w:rPr>
        <w:t>г</w:t>
      </w:r>
    </w:p>
    <w:p w:rsidR="00C05EBB" w:rsidRPr="00C05EBB" w:rsidRDefault="00C05EBB" w:rsidP="00BC31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Директор школы  Т.Д.Шевченко</w:t>
      </w:r>
    </w:p>
    <w:p w:rsidR="00C05EBB" w:rsidRPr="00C05EBB" w:rsidRDefault="00C05EBB" w:rsidP="00C05EBB">
      <w:pPr>
        <w:rPr>
          <w:rFonts w:ascii="Times New Roman" w:hAnsi="Times New Roman" w:cs="Times New Roman"/>
          <w:sz w:val="24"/>
          <w:szCs w:val="24"/>
        </w:rPr>
      </w:pPr>
    </w:p>
    <w:p w:rsidR="00F55CF5" w:rsidRDefault="00F55CF5" w:rsidP="00F55C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21330" cy="628015"/>
            <wp:effectExtent l="19050" t="0" r="7620" b="0"/>
            <wp:docPr id="1" name="Рисунок 1" descr="E:\ТЕКУЩАЯ РАБОТА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КУЩАЯ РАБОТА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BB" w:rsidRPr="00C05EBB" w:rsidRDefault="00C05EBB" w:rsidP="00C0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BB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 </w:t>
      </w:r>
      <w:proofErr w:type="spellStart"/>
      <w:r w:rsidRPr="00C05EBB">
        <w:rPr>
          <w:rFonts w:ascii="Times New Roman" w:hAnsi="Times New Roman" w:cs="Times New Roman"/>
          <w:b/>
          <w:sz w:val="24"/>
          <w:szCs w:val="24"/>
        </w:rPr>
        <w:t>Александро-Ершинской</w:t>
      </w:r>
      <w:proofErr w:type="spellEnd"/>
      <w:r w:rsidRPr="00C05EBB">
        <w:rPr>
          <w:rFonts w:ascii="Times New Roman" w:hAnsi="Times New Roman" w:cs="Times New Roman"/>
          <w:b/>
          <w:sz w:val="24"/>
          <w:szCs w:val="24"/>
        </w:rPr>
        <w:t xml:space="preserve"> средней школы </w:t>
      </w:r>
      <w:proofErr w:type="gramStart"/>
      <w:r w:rsidRPr="00C05EB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C05EBB" w:rsidRDefault="002C533A" w:rsidP="00C0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C05EBB" w:rsidRPr="00C05EBB">
        <w:rPr>
          <w:rFonts w:ascii="Times New Roman" w:hAnsi="Times New Roman" w:cs="Times New Roman"/>
          <w:b/>
          <w:sz w:val="24"/>
          <w:szCs w:val="24"/>
        </w:rPr>
        <w:t xml:space="preserve"> учебный год для учащихся 10</w:t>
      </w:r>
      <w:r w:rsidR="00C05EBB">
        <w:rPr>
          <w:rFonts w:ascii="Times New Roman" w:hAnsi="Times New Roman" w:cs="Times New Roman"/>
          <w:b/>
          <w:sz w:val="24"/>
          <w:szCs w:val="24"/>
        </w:rPr>
        <w:t xml:space="preserve">-11 </w:t>
      </w:r>
      <w:r w:rsidR="00C05EBB" w:rsidRPr="00C05EBB">
        <w:rPr>
          <w:rFonts w:ascii="Times New Roman" w:hAnsi="Times New Roman" w:cs="Times New Roman"/>
          <w:b/>
          <w:sz w:val="24"/>
          <w:szCs w:val="24"/>
        </w:rPr>
        <w:t>класса.</w:t>
      </w:r>
    </w:p>
    <w:p w:rsidR="00BC311F" w:rsidRPr="00C05EBB" w:rsidRDefault="00BC311F" w:rsidP="00C0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3" w:type="dxa"/>
        <w:tblInd w:w="-9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4"/>
        <w:gridCol w:w="4456"/>
        <w:gridCol w:w="1536"/>
        <w:gridCol w:w="1537"/>
      </w:tblGrid>
      <w:tr w:rsidR="00C05EBB" w:rsidRPr="00C05EBB" w:rsidTr="00BC311F">
        <w:trPr>
          <w:trHeight w:val="1007"/>
        </w:trPr>
        <w:tc>
          <w:tcPr>
            <w:tcW w:w="2804" w:type="dxa"/>
            <w:vMerge w:val="restart"/>
          </w:tcPr>
          <w:p w:rsidR="00C05EBB" w:rsidRPr="00776034" w:rsidRDefault="00C05EBB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3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456" w:type="dxa"/>
            <w:vMerge w:val="restart"/>
          </w:tcPr>
          <w:p w:rsidR="00C05EBB" w:rsidRPr="00776034" w:rsidRDefault="00776034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3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  <w:bookmarkStart w:id="0" w:name="_GoBack"/>
            <w:bookmarkEnd w:id="0"/>
          </w:p>
        </w:tc>
        <w:tc>
          <w:tcPr>
            <w:tcW w:w="3073" w:type="dxa"/>
            <w:gridSpan w:val="2"/>
          </w:tcPr>
          <w:p w:rsidR="00C05EBB" w:rsidRPr="00776034" w:rsidRDefault="00C05EBB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34">
              <w:rPr>
                <w:rFonts w:ascii="Times New Roman" w:hAnsi="Times New Roman" w:cs="Times New Roman"/>
                <w:sz w:val="24"/>
                <w:szCs w:val="24"/>
              </w:rPr>
              <w:t>Классы/количество часов в неделю</w:t>
            </w:r>
          </w:p>
        </w:tc>
      </w:tr>
      <w:tr w:rsidR="00C05EBB" w:rsidRPr="00C05EBB" w:rsidTr="00BC311F">
        <w:trPr>
          <w:trHeight w:val="686"/>
        </w:trPr>
        <w:tc>
          <w:tcPr>
            <w:tcW w:w="2804" w:type="dxa"/>
            <w:vMerge/>
            <w:tcBorders>
              <w:top w:val="nil"/>
            </w:tcBorders>
          </w:tcPr>
          <w:p w:rsidR="00C05EBB" w:rsidRPr="00C05EBB" w:rsidRDefault="00C05EBB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vMerge/>
            <w:tcBorders>
              <w:top w:val="nil"/>
            </w:tcBorders>
          </w:tcPr>
          <w:p w:rsidR="00C05EBB" w:rsidRPr="00C05EBB" w:rsidRDefault="00C05EBB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05EBB" w:rsidRPr="002F1275" w:rsidRDefault="00C05EBB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1275" w:rsidRPr="002F12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7" w:type="dxa"/>
          </w:tcPr>
          <w:p w:rsidR="00C05EBB" w:rsidRPr="002F1275" w:rsidRDefault="00C05EBB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1275" w:rsidRPr="002F12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05EBB" w:rsidRPr="00C05EBB" w:rsidTr="00BC311F">
        <w:trPr>
          <w:trHeight w:val="686"/>
        </w:trPr>
        <w:tc>
          <w:tcPr>
            <w:tcW w:w="2804" w:type="dxa"/>
          </w:tcPr>
          <w:p w:rsidR="00C05EBB" w:rsidRPr="00C05EBB" w:rsidRDefault="00C05EBB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B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456" w:type="dxa"/>
          </w:tcPr>
          <w:p w:rsidR="00C05EBB" w:rsidRPr="00C05EBB" w:rsidRDefault="002C533A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36" w:type="dxa"/>
          </w:tcPr>
          <w:p w:rsidR="00C05EBB" w:rsidRPr="00C05EBB" w:rsidRDefault="00C05EBB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C05EBB" w:rsidRPr="00C05EBB" w:rsidRDefault="00C05EBB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11F" w:rsidRPr="00C05EBB" w:rsidTr="00BC311F">
        <w:trPr>
          <w:trHeight w:val="400"/>
        </w:trPr>
        <w:tc>
          <w:tcPr>
            <w:tcW w:w="2804" w:type="dxa"/>
          </w:tcPr>
          <w:p w:rsidR="00BC311F" w:rsidRPr="00C05EBB" w:rsidRDefault="00BC311F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B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BC311F" w:rsidRPr="00C05EBB" w:rsidRDefault="00BC311F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EBB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 w:rsidR="002C533A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BC311F" w:rsidRPr="00C05EBB" w:rsidRDefault="00BC311F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BC311F" w:rsidRPr="00C05EBB" w:rsidRDefault="00BC311F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F56" w:rsidRPr="00C05EBB" w:rsidTr="00373F56">
        <w:trPr>
          <w:trHeight w:val="585"/>
        </w:trPr>
        <w:tc>
          <w:tcPr>
            <w:tcW w:w="2804" w:type="dxa"/>
            <w:vMerge w:val="restart"/>
          </w:tcPr>
          <w:p w:rsidR="00373F56" w:rsidRPr="00C05EBB" w:rsidRDefault="00373F56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EB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373F56" w:rsidRPr="00C05EBB" w:rsidRDefault="002C533A" w:rsidP="002C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тайны письма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373F56" w:rsidRPr="00C05EBB" w:rsidRDefault="002F1275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73F56" w:rsidRPr="00C05EBB" w:rsidRDefault="00373F56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3A" w:rsidRPr="00C05EBB" w:rsidTr="00373F56">
        <w:trPr>
          <w:trHeight w:val="585"/>
        </w:trPr>
        <w:tc>
          <w:tcPr>
            <w:tcW w:w="2804" w:type="dxa"/>
            <w:vMerge/>
          </w:tcPr>
          <w:p w:rsidR="002C533A" w:rsidRPr="00C05EBB" w:rsidRDefault="002C533A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C533A" w:rsidRDefault="002C533A" w:rsidP="002C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2C533A" w:rsidRDefault="002C533A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2C533A" w:rsidRPr="00C05EBB" w:rsidRDefault="002F1275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F56" w:rsidRPr="00C05EBB" w:rsidTr="00373F56">
        <w:trPr>
          <w:trHeight w:val="405"/>
        </w:trPr>
        <w:tc>
          <w:tcPr>
            <w:tcW w:w="2804" w:type="dxa"/>
            <w:vMerge/>
          </w:tcPr>
          <w:p w:rsidR="00373F56" w:rsidRPr="00C05EBB" w:rsidRDefault="00373F56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373F56" w:rsidRPr="00C05EBB" w:rsidRDefault="002C533A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(математика)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373F56" w:rsidRPr="00C05EBB" w:rsidRDefault="00373F56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373F56" w:rsidRPr="00C05EBB" w:rsidRDefault="002F1275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EBB" w:rsidRPr="00C05EBB" w:rsidTr="00BC311F">
        <w:trPr>
          <w:trHeight w:val="685"/>
        </w:trPr>
        <w:tc>
          <w:tcPr>
            <w:tcW w:w="2804" w:type="dxa"/>
          </w:tcPr>
          <w:p w:rsidR="00C05EBB" w:rsidRPr="00C05EBB" w:rsidRDefault="00C05EBB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B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456" w:type="dxa"/>
          </w:tcPr>
          <w:p w:rsidR="00C05EBB" w:rsidRPr="00C05EBB" w:rsidRDefault="002C533A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истории</w:t>
            </w:r>
          </w:p>
        </w:tc>
        <w:tc>
          <w:tcPr>
            <w:tcW w:w="1536" w:type="dxa"/>
          </w:tcPr>
          <w:p w:rsidR="00C05EBB" w:rsidRPr="00C05EBB" w:rsidRDefault="00C05EBB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C05EBB" w:rsidRPr="00C05EBB" w:rsidRDefault="00C05EBB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7D" w:rsidRPr="00C05EBB" w:rsidTr="00BC311F">
        <w:trPr>
          <w:trHeight w:val="685"/>
        </w:trPr>
        <w:tc>
          <w:tcPr>
            <w:tcW w:w="2804" w:type="dxa"/>
          </w:tcPr>
          <w:p w:rsidR="0053387D" w:rsidRPr="00C05EBB" w:rsidRDefault="0053387D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7D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53387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387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</w:t>
            </w:r>
          </w:p>
        </w:tc>
        <w:tc>
          <w:tcPr>
            <w:tcW w:w="4456" w:type="dxa"/>
          </w:tcPr>
          <w:p w:rsidR="0053387D" w:rsidRDefault="0053387D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536" w:type="dxa"/>
          </w:tcPr>
          <w:p w:rsidR="0053387D" w:rsidRPr="00C05EBB" w:rsidRDefault="0053387D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3387D" w:rsidRPr="00C05EBB" w:rsidRDefault="0053387D" w:rsidP="009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87D" w:rsidRPr="00C05EBB" w:rsidTr="00BC311F">
        <w:trPr>
          <w:trHeight w:val="400"/>
        </w:trPr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53387D" w:rsidRPr="00C05EBB" w:rsidRDefault="0053387D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3387D" w:rsidRPr="00C05EBB" w:rsidRDefault="0053387D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53387D" w:rsidRPr="00C05EBB" w:rsidRDefault="0053387D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387D" w:rsidRPr="00C05EBB" w:rsidTr="00BC311F">
        <w:trPr>
          <w:trHeight w:val="277"/>
        </w:trPr>
        <w:tc>
          <w:tcPr>
            <w:tcW w:w="7260" w:type="dxa"/>
            <w:gridSpan w:val="2"/>
            <w:tcBorders>
              <w:top w:val="single" w:sz="4" w:space="0" w:color="auto"/>
            </w:tcBorders>
          </w:tcPr>
          <w:p w:rsidR="0053387D" w:rsidRDefault="0053387D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53387D" w:rsidRDefault="0053387D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53387D" w:rsidRDefault="0053387D" w:rsidP="00C0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C05EBB" w:rsidRPr="00C05EBB" w:rsidRDefault="00C05EBB" w:rsidP="00C05EBB">
      <w:pPr>
        <w:rPr>
          <w:rFonts w:ascii="Times New Roman" w:hAnsi="Times New Roman" w:cs="Times New Roman"/>
          <w:b/>
          <w:sz w:val="24"/>
          <w:szCs w:val="24"/>
        </w:rPr>
      </w:pPr>
    </w:p>
    <w:p w:rsidR="00C05EBB" w:rsidRPr="00C05EBB" w:rsidRDefault="00C05EBB" w:rsidP="00C05EBB">
      <w:pPr>
        <w:rPr>
          <w:rFonts w:ascii="Times New Roman" w:hAnsi="Times New Roman" w:cs="Times New Roman"/>
          <w:sz w:val="24"/>
          <w:szCs w:val="24"/>
        </w:rPr>
      </w:pPr>
    </w:p>
    <w:p w:rsidR="00C05EBB" w:rsidRPr="00C05EBB" w:rsidRDefault="00C05EBB" w:rsidP="00C05EBB">
      <w:pPr>
        <w:rPr>
          <w:rFonts w:ascii="Times New Roman" w:hAnsi="Times New Roman" w:cs="Times New Roman"/>
          <w:sz w:val="24"/>
          <w:szCs w:val="24"/>
        </w:rPr>
      </w:pPr>
    </w:p>
    <w:p w:rsidR="00C05EBB" w:rsidRPr="00C05EBB" w:rsidRDefault="00C05EBB" w:rsidP="00C05EBB">
      <w:pPr>
        <w:rPr>
          <w:rFonts w:ascii="Times New Roman" w:hAnsi="Times New Roman" w:cs="Times New Roman"/>
          <w:sz w:val="24"/>
          <w:szCs w:val="24"/>
        </w:rPr>
      </w:pPr>
    </w:p>
    <w:p w:rsidR="00C05EBB" w:rsidRPr="00C05EBB" w:rsidRDefault="00C05EBB" w:rsidP="00C05EBB">
      <w:pPr>
        <w:rPr>
          <w:rFonts w:ascii="Times New Roman" w:hAnsi="Times New Roman" w:cs="Times New Roman"/>
          <w:sz w:val="24"/>
          <w:szCs w:val="24"/>
        </w:rPr>
      </w:pPr>
    </w:p>
    <w:p w:rsidR="00C05EBB" w:rsidRPr="00C05EBB" w:rsidRDefault="00C05EBB" w:rsidP="00C05EBB">
      <w:pPr>
        <w:rPr>
          <w:rFonts w:ascii="Times New Roman" w:hAnsi="Times New Roman" w:cs="Times New Roman"/>
          <w:sz w:val="24"/>
          <w:szCs w:val="24"/>
        </w:rPr>
      </w:pPr>
    </w:p>
    <w:p w:rsidR="00650DAF" w:rsidRDefault="00650DAF">
      <w:pPr>
        <w:rPr>
          <w:rFonts w:ascii="Times New Roman" w:hAnsi="Times New Roman" w:cs="Times New Roman"/>
          <w:sz w:val="24"/>
          <w:szCs w:val="24"/>
        </w:rPr>
      </w:pPr>
    </w:p>
    <w:p w:rsidR="00650DAF" w:rsidRPr="00C05EBB" w:rsidRDefault="00650DAF" w:rsidP="00650DAF">
      <w:pPr>
        <w:rPr>
          <w:rFonts w:ascii="Times New Roman" w:hAnsi="Times New Roman" w:cs="Times New Roman"/>
          <w:sz w:val="24"/>
          <w:szCs w:val="24"/>
        </w:rPr>
      </w:pPr>
    </w:p>
    <w:sectPr w:rsidR="00650DAF" w:rsidRPr="00C05EBB" w:rsidSect="0064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99D"/>
    <w:rsid w:val="000944C6"/>
    <w:rsid w:val="001441DB"/>
    <w:rsid w:val="002C533A"/>
    <w:rsid w:val="002F1275"/>
    <w:rsid w:val="00373F56"/>
    <w:rsid w:val="0053387D"/>
    <w:rsid w:val="005B303A"/>
    <w:rsid w:val="0064735E"/>
    <w:rsid w:val="00650DAF"/>
    <w:rsid w:val="00776034"/>
    <w:rsid w:val="00A54C1A"/>
    <w:rsid w:val="00B4374D"/>
    <w:rsid w:val="00BC311F"/>
    <w:rsid w:val="00C05EBB"/>
    <w:rsid w:val="00C36042"/>
    <w:rsid w:val="00CA599D"/>
    <w:rsid w:val="00F5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9</cp:revision>
  <cp:lastPrinted>2024-02-13T06:42:00Z</cp:lastPrinted>
  <dcterms:created xsi:type="dcterms:W3CDTF">2023-09-11T11:06:00Z</dcterms:created>
  <dcterms:modified xsi:type="dcterms:W3CDTF">2024-09-10T12:48:00Z</dcterms:modified>
</cp:coreProperties>
</file>